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CEEE3" w14:textId="0B0AD32F" w:rsidR="003A4FD6" w:rsidRPr="00A816CF" w:rsidRDefault="00A816CF" w:rsidP="00A816CF">
      <w:pPr>
        <w:jc w:val="both"/>
        <w:rPr>
          <w:rFonts w:eastAsia="Calibri"/>
          <w:b/>
          <w:bCs/>
          <w:sz w:val="28"/>
          <w:szCs w:val="28"/>
          <w:lang w:eastAsia="ar-SA"/>
        </w:rPr>
      </w:pPr>
      <w:bookmarkStart w:id="0" w:name="_Hlk26977428"/>
      <w:r w:rsidRPr="00A816CF">
        <w:rPr>
          <w:rFonts w:eastAsia="Calibri"/>
          <w:b/>
          <w:bCs/>
          <w:sz w:val="28"/>
          <w:szCs w:val="28"/>
          <w:lang w:eastAsia="ar-SA"/>
        </w:rPr>
        <w:t>ИСКИТИМ</w:t>
      </w:r>
    </w:p>
    <w:p w14:paraId="203D2D3F" w14:textId="73D1B1E3" w:rsidR="00570538" w:rsidRPr="00A816CF" w:rsidRDefault="00570538" w:rsidP="00A816CF">
      <w:pPr>
        <w:pStyle w:val="af0"/>
        <w:ind w:left="0"/>
        <w:jc w:val="both"/>
        <w:rPr>
          <w:b/>
          <w:bCs/>
          <w:sz w:val="28"/>
          <w:szCs w:val="28"/>
        </w:rPr>
      </w:pPr>
      <w:r w:rsidRPr="00A816CF">
        <w:rPr>
          <w:b/>
          <w:bCs/>
          <w:sz w:val="28"/>
          <w:szCs w:val="28"/>
        </w:rPr>
        <w:t>Жилищно-коммунальное хозяйство, жилищная политика и строительство.</w:t>
      </w:r>
    </w:p>
    <w:p w14:paraId="0755916D" w14:textId="761E43FE" w:rsidR="00DA76FF" w:rsidRPr="00A816CF" w:rsidRDefault="00DA76FF" w:rsidP="00A816CF">
      <w:pPr>
        <w:pStyle w:val="af0"/>
        <w:ind w:left="0"/>
        <w:jc w:val="both"/>
        <w:rPr>
          <w:b/>
          <w:bCs/>
          <w:iCs/>
          <w:sz w:val="28"/>
          <w:szCs w:val="28"/>
        </w:rPr>
      </w:pPr>
      <w:r w:rsidRPr="00A816CF">
        <w:rPr>
          <w:b/>
          <w:iCs/>
          <w:sz w:val="28"/>
          <w:szCs w:val="28"/>
        </w:rPr>
        <w:t>Что наиболее значительное удалось сделать в 2020 году?</w:t>
      </w:r>
    </w:p>
    <w:p w14:paraId="7AABE8BC" w14:textId="77777777" w:rsidR="00DA76FF" w:rsidRPr="00A816CF" w:rsidRDefault="00DA76FF" w:rsidP="00A816CF">
      <w:pPr>
        <w:pStyle w:val="af0"/>
        <w:ind w:left="0"/>
        <w:jc w:val="both"/>
        <w:rPr>
          <w:sz w:val="28"/>
          <w:szCs w:val="28"/>
        </w:rPr>
      </w:pPr>
      <w:r w:rsidRPr="00A816CF">
        <w:rPr>
          <w:sz w:val="28"/>
          <w:szCs w:val="28"/>
        </w:rPr>
        <w:t xml:space="preserve">В целях создания комфортных условий проживания в многоквартирных домах в 2020 году была продолжена работа по реализации Региональной программы капитального ремонта. Краткосрочным планом </w:t>
      </w:r>
      <w:proofErr w:type="gramStart"/>
      <w:r w:rsidRPr="00A816CF">
        <w:rPr>
          <w:sz w:val="28"/>
          <w:szCs w:val="28"/>
        </w:rPr>
        <w:t>реализации программы капитального ремонта общего имущества многоквартирных домов</w:t>
      </w:r>
      <w:proofErr w:type="gramEnd"/>
      <w:r w:rsidRPr="00A816CF">
        <w:rPr>
          <w:sz w:val="28"/>
          <w:szCs w:val="28"/>
        </w:rPr>
        <w:t xml:space="preserve"> на 2020 год были предусмотрены работы по капитальному ремонту 2 многоквартирных домов.</w:t>
      </w:r>
    </w:p>
    <w:p w14:paraId="300C7912" w14:textId="77777777" w:rsidR="00DA76FF" w:rsidRPr="00A816CF" w:rsidRDefault="00DA76FF" w:rsidP="00A816CF">
      <w:pPr>
        <w:pStyle w:val="af0"/>
        <w:ind w:left="0"/>
        <w:jc w:val="both"/>
        <w:rPr>
          <w:sz w:val="28"/>
          <w:szCs w:val="28"/>
        </w:rPr>
      </w:pPr>
      <w:r w:rsidRPr="00A816CF">
        <w:rPr>
          <w:sz w:val="28"/>
          <w:szCs w:val="28"/>
        </w:rPr>
        <w:t xml:space="preserve">В соответствии с Региональной программой капитального ремонта капитальный ремонт многоквартирного дома </w:t>
      </w:r>
      <w:proofErr w:type="spellStart"/>
      <w:r w:rsidRPr="00A816CF">
        <w:rPr>
          <w:sz w:val="28"/>
          <w:szCs w:val="28"/>
        </w:rPr>
        <w:t>мр</w:t>
      </w:r>
      <w:proofErr w:type="gramStart"/>
      <w:r w:rsidRPr="00A816CF">
        <w:rPr>
          <w:sz w:val="28"/>
          <w:szCs w:val="28"/>
        </w:rPr>
        <w:t>.Ц</w:t>
      </w:r>
      <w:proofErr w:type="gramEnd"/>
      <w:r w:rsidRPr="00A816CF">
        <w:rPr>
          <w:sz w:val="28"/>
          <w:szCs w:val="28"/>
        </w:rPr>
        <w:t>ентральный</w:t>
      </w:r>
      <w:proofErr w:type="spellEnd"/>
      <w:r w:rsidRPr="00A816CF">
        <w:rPr>
          <w:sz w:val="28"/>
          <w:szCs w:val="28"/>
        </w:rPr>
        <w:t xml:space="preserve"> 18, был установлен на периоды: 2026-2028гг. - ремонт фасада, внутридомовой инженерной системы электроснабжения, подвальных помещений, относящихся к общему имуществу в многоквартирном доме; 2029-2031гг. – ремонт крыши, внутридомовой инженерной системы отопления, горячего и холодного водоснабжения, </w:t>
      </w:r>
      <w:proofErr w:type="spellStart"/>
      <w:r w:rsidRPr="00A816CF">
        <w:rPr>
          <w:sz w:val="28"/>
          <w:szCs w:val="28"/>
        </w:rPr>
        <w:t>канализования</w:t>
      </w:r>
      <w:proofErr w:type="spellEnd"/>
      <w:r w:rsidRPr="00A816CF">
        <w:rPr>
          <w:sz w:val="28"/>
          <w:szCs w:val="28"/>
        </w:rPr>
        <w:t xml:space="preserve"> и водоотведения. В виду необходимости проведения капитального ремонта общего имущества в более ранний срок работы по ремонту были перенесены на периоды: 2020-2022гг. - ремонт фасада, крыши, внутридомовой инженерной системы электроснабжения, подвальных помещений, относящихся к общему имуществу в многоквартирном доме; 2026-2028гг. – ремонт внутридомовой инженерной системы отопления, горячего и холодного водоснабжения, </w:t>
      </w:r>
      <w:proofErr w:type="spellStart"/>
      <w:r w:rsidRPr="00A816CF">
        <w:rPr>
          <w:sz w:val="28"/>
          <w:szCs w:val="28"/>
        </w:rPr>
        <w:t>канализования</w:t>
      </w:r>
      <w:proofErr w:type="spellEnd"/>
      <w:r w:rsidRPr="00A816CF">
        <w:rPr>
          <w:sz w:val="28"/>
          <w:szCs w:val="28"/>
        </w:rPr>
        <w:t xml:space="preserve"> и водоотведения. В соответствии с вышеуказанной программой в 2020году выполнены работы по ремонту кровли, а именно устройство </w:t>
      </w:r>
      <w:proofErr w:type="spellStart"/>
      <w:r w:rsidRPr="00A816CF">
        <w:rPr>
          <w:sz w:val="28"/>
          <w:szCs w:val="28"/>
        </w:rPr>
        <w:t>фальш</w:t>
      </w:r>
      <w:proofErr w:type="spellEnd"/>
      <w:r w:rsidRPr="00A816CF">
        <w:rPr>
          <w:sz w:val="28"/>
          <w:szCs w:val="28"/>
        </w:rPr>
        <w:t>-кровли, стоимость работ 4 242 784,31 рублей.</w:t>
      </w:r>
    </w:p>
    <w:p w14:paraId="698D7C48" w14:textId="028D10D7" w:rsidR="00DA76FF" w:rsidRPr="00A816CF" w:rsidRDefault="00DA76FF" w:rsidP="00A816CF">
      <w:pPr>
        <w:pStyle w:val="af0"/>
        <w:ind w:left="0"/>
        <w:jc w:val="both"/>
        <w:rPr>
          <w:sz w:val="28"/>
          <w:szCs w:val="28"/>
        </w:rPr>
      </w:pPr>
      <w:r w:rsidRPr="00A816CF">
        <w:rPr>
          <w:sz w:val="28"/>
          <w:szCs w:val="28"/>
        </w:rPr>
        <w:t>В соответствии с Региональной программой капитального ремонта комплексный капитальный ремонт многоквартирного дома №47а</w:t>
      </w:r>
      <w:r w:rsidR="009E1818">
        <w:rPr>
          <w:sz w:val="28"/>
          <w:szCs w:val="28"/>
        </w:rPr>
        <w:t xml:space="preserve"> </w:t>
      </w:r>
      <w:proofErr w:type="spellStart"/>
      <w:r w:rsidRPr="00A816CF">
        <w:rPr>
          <w:sz w:val="28"/>
          <w:szCs w:val="28"/>
        </w:rPr>
        <w:t>ул</w:t>
      </w:r>
      <w:proofErr w:type="gramStart"/>
      <w:r w:rsidRPr="00A816CF">
        <w:rPr>
          <w:sz w:val="28"/>
          <w:szCs w:val="28"/>
        </w:rPr>
        <w:t>.Ч</w:t>
      </w:r>
      <w:proofErr w:type="gramEnd"/>
      <w:r w:rsidRPr="00A816CF">
        <w:rPr>
          <w:sz w:val="28"/>
          <w:szCs w:val="28"/>
        </w:rPr>
        <w:t>айковского</w:t>
      </w:r>
      <w:proofErr w:type="spellEnd"/>
      <w:r w:rsidRPr="00A816CF">
        <w:rPr>
          <w:sz w:val="28"/>
          <w:szCs w:val="28"/>
        </w:rPr>
        <w:t xml:space="preserve"> был запланирован на 2035-2037гг. В связи с аварийным состоянием кровли и фасада в июле 2018 года Министерством жилищно-коммунального хозяйства и Фондом модернизации и развития ЖКХ срок капитального ремонта крыши и фасада перенесен с 2035-2037 на 2020 год. Работы по устройству </w:t>
      </w:r>
      <w:proofErr w:type="gramStart"/>
      <w:r w:rsidRPr="00A816CF">
        <w:rPr>
          <w:sz w:val="28"/>
          <w:szCs w:val="28"/>
        </w:rPr>
        <w:t>фальшь-кровли</w:t>
      </w:r>
      <w:proofErr w:type="gramEnd"/>
      <w:r w:rsidRPr="00A816CF">
        <w:rPr>
          <w:sz w:val="28"/>
          <w:szCs w:val="28"/>
        </w:rPr>
        <w:t xml:space="preserve"> ремонту фасада были выполнены в 2020г., общая стоимость работ составила 4 144 177,27 рублей и них: ремонт крыши 2 557 932,47 рублей; ремонт фасада 1 586 244,8 рублей.</w:t>
      </w:r>
    </w:p>
    <w:p w14:paraId="3DA188DF" w14:textId="1B863E01" w:rsidR="002C5AFB" w:rsidRPr="00A816CF" w:rsidRDefault="002C5AFB" w:rsidP="00A816CF">
      <w:pPr>
        <w:pStyle w:val="af0"/>
        <w:ind w:left="0"/>
        <w:jc w:val="both"/>
        <w:rPr>
          <w:sz w:val="28"/>
          <w:szCs w:val="28"/>
        </w:rPr>
      </w:pPr>
      <w:r w:rsidRPr="00A816CF">
        <w:rPr>
          <w:sz w:val="28"/>
          <w:szCs w:val="28"/>
        </w:rPr>
        <w:t>В декабре 2020 года были выполнены работы по замене 151 уличного светильника на светодиодные (</w:t>
      </w:r>
      <w:proofErr w:type="spellStart"/>
      <w:r w:rsidRPr="00A816CF">
        <w:rPr>
          <w:sz w:val="28"/>
          <w:szCs w:val="28"/>
        </w:rPr>
        <w:t>ул</w:t>
      </w:r>
      <w:proofErr w:type="gramStart"/>
      <w:r w:rsidRPr="00A816CF">
        <w:rPr>
          <w:sz w:val="28"/>
          <w:szCs w:val="28"/>
        </w:rPr>
        <w:t>.К</w:t>
      </w:r>
      <w:proofErr w:type="gramEnd"/>
      <w:r w:rsidRPr="00A816CF">
        <w:rPr>
          <w:sz w:val="28"/>
          <w:szCs w:val="28"/>
        </w:rPr>
        <w:t>анатная</w:t>
      </w:r>
      <w:proofErr w:type="spellEnd"/>
      <w:r w:rsidRPr="00A816CF">
        <w:rPr>
          <w:sz w:val="28"/>
          <w:szCs w:val="28"/>
        </w:rPr>
        <w:t xml:space="preserve">, </w:t>
      </w:r>
      <w:proofErr w:type="spellStart"/>
      <w:r w:rsidRPr="00A816CF">
        <w:rPr>
          <w:sz w:val="28"/>
          <w:szCs w:val="28"/>
        </w:rPr>
        <w:t>ул.Пушкина</w:t>
      </w:r>
      <w:proofErr w:type="spellEnd"/>
      <w:r w:rsidRPr="00A816CF">
        <w:rPr>
          <w:sz w:val="28"/>
          <w:szCs w:val="28"/>
        </w:rPr>
        <w:t xml:space="preserve">, </w:t>
      </w:r>
      <w:proofErr w:type="spellStart"/>
      <w:r w:rsidRPr="00A816CF">
        <w:rPr>
          <w:sz w:val="28"/>
          <w:szCs w:val="28"/>
        </w:rPr>
        <w:t>ул.Революции</w:t>
      </w:r>
      <w:proofErr w:type="spellEnd"/>
      <w:r w:rsidRPr="00A816CF">
        <w:rPr>
          <w:sz w:val="28"/>
          <w:szCs w:val="28"/>
        </w:rPr>
        <w:t xml:space="preserve">, </w:t>
      </w:r>
      <w:proofErr w:type="spellStart"/>
      <w:r w:rsidRPr="00A816CF">
        <w:rPr>
          <w:sz w:val="28"/>
          <w:szCs w:val="28"/>
        </w:rPr>
        <w:t>ул.Советская</w:t>
      </w:r>
      <w:proofErr w:type="spellEnd"/>
      <w:r w:rsidRPr="00A816CF">
        <w:rPr>
          <w:sz w:val="28"/>
          <w:szCs w:val="28"/>
        </w:rPr>
        <w:t xml:space="preserve">, </w:t>
      </w:r>
      <w:proofErr w:type="spellStart"/>
      <w:r w:rsidRPr="00A816CF">
        <w:rPr>
          <w:sz w:val="28"/>
          <w:szCs w:val="28"/>
        </w:rPr>
        <w:t>ул.Комсомольская</w:t>
      </w:r>
      <w:proofErr w:type="spellEnd"/>
      <w:r w:rsidRPr="00A816CF">
        <w:rPr>
          <w:sz w:val="28"/>
          <w:szCs w:val="28"/>
        </w:rPr>
        <w:t xml:space="preserve">, подходы к ОП «Монолитная» со стороны </w:t>
      </w:r>
      <w:proofErr w:type="spellStart"/>
      <w:r w:rsidRPr="00A816CF">
        <w:rPr>
          <w:sz w:val="28"/>
          <w:szCs w:val="28"/>
        </w:rPr>
        <w:t>мр.Индустриальный</w:t>
      </w:r>
      <w:proofErr w:type="spellEnd"/>
      <w:r w:rsidRPr="00A816CF">
        <w:rPr>
          <w:sz w:val="28"/>
          <w:szCs w:val="28"/>
        </w:rPr>
        <w:t xml:space="preserve"> и </w:t>
      </w:r>
      <w:proofErr w:type="spellStart"/>
      <w:r w:rsidRPr="00A816CF">
        <w:rPr>
          <w:sz w:val="28"/>
          <w:szCs w:val="28"/>
        </w:rPr>
        <w:t>мр.Южный</w:t>
      </w:r>
      <w:proofErr w:type="spellEnd"/>
      <w:r w:rsidRPr="00A816CF">
        <w:rPr>
          <w:sz w:val="28"/>
          <w:szCs w:val="28"/>
        </w:rPr>
        <w:t xml:space="preserve">), стоимость работ составила 1 966,5 </w:t>
      </w:r>
      <w:proofErr w:type="spellStart"/>
      <w:r w:rsidRPr="00A816CF">
        <w:rPr>
          <w:sz w:val="28"/>
          <w:szCs w:val="28"/>
        </w:rPr>
        <w:t>тыс.рублей</w:t>
      </w:r>
      <w:proofErr w:type="spellEnd"/>
      <w:r w:rsidRPr="00A816CF">
        <w:rPr>
          <w:sz w:val="28"/>
          <w:szCs w:val="28"/>
        </w:rPr>
        <w:t>.</w:t>
      </w:r>
    </w:p>
    <w:p w14:paraId="706F9192" w14:textId="77777777" w:rsidR="00287A37" w:rsidRPr="00A816CF" w:rsidRDefault="00287A37" w:rsidP="00A816CF">
      <w:pPr>
        <w:jc w:val="both"/>
        <w:rPr>
          <w:sz w:val="28"/>
          <w:szCs w:val="28"/>
          <w:lang w:eastAsia="ar-SA"/>
        </w:rPr>
      </w:pPr>
      <w:r w:rsidRPr="00A816CF">
        <w:rPr>
          <w:sz w:val="28"/>
          <w:szCs w:val="28"/>
          <w:lang w:eastAsia="ar-SA"/>
        </w:rPr>
        <w:t xml:space="preserve">В соответствии с планом по реализации наказов избирателей в 2020 году выполнены работы по устройству наружного уличного освещения в </w:t>
      </w:r>
      <w:proofErr w:type="spellStart"/>
      <w:r w:rsidRPr="00A816CF">
        <w:rPr>
          <w:sz w:val="28"/>
          <w:szCs w:val="28"/>
          <w:lang w:eastAsia="ar-SA"/>
        </w:rPr>
        <w:t>г</w:t>
      </w:r>
      <w:proofErr w:type="gramStart"/>
      <w:r w:rsidRPr="00A816CF">
        <w:rPr>
          <w:sz w:val="28"/>
          <w:szCs w:val="28"/>
          <w:lang w:eastAsia="ar-SA"/>
        </w:rPr>
        <w:t>.И</w:t>
      </w:r>
      <w:proofErr w:type="gramEnd"/>
      <w:r w:rsidRPr="00A816CF">
        <w:rPr>
          <w:sz w:val="28"/>
          <w:szCs w:val="28"/>
          <w:lang w:eastAsia="ar-SA"/>
        </w:rPr>
        <w:t>скитим</w:t>
      </w:r>
      <w:proofErr w:type="spellEnd"/>
      <w:r w:rsidRPr="00A816CF">
        <w:rPr>
          <w:sz w:val="28"/>
          <w:szCs w:val="28"/>
          <w:lang w:eastAsia="ar-SA"/>
        </w:rPr>
        <w:t xml:space="preserve"> Новосибирской области по ул. Крутая, ул. Восточная, пер. Канатный, пер. Казахский, пер. Гоголя, ул. Заречная протяженностью 3,344 км, установлено 52 светильника. Работы выполнены на общую сумму</w:t>
      </w:r>
      <w:proofErr w:type="gramStart"/>
      <w:r w:rsidRPr="00A816CF">
        <w:rPr>
          <w:sz w:val="28"/>
          <w:szCs w:val="28"/>
          <w:lang w:eastAsia="ar-SA"/>
        </w:rPr>
        <w:t>1</w:t>
      </w:r>
      <w:proofErr w:type="gramEnd"/>
      <w:r w:rsidRPr="00A816CF">
        <w:rPr>
          <w:sz w:val="28"/>
          <w:szCs w:val="28"/>
          <w:lang w:eastAsia="ar-SA"/>
        </w:rPr>
        <w:t> 553 360,61 руб.</w:t>
      </w:r>
    </w:p>
    <w:p w14:paraId="73007908" w14:textId="38275205" w:rsidR="0013032E" w:rsidRPr="00A816CF" w:rsidRDefault="0013032E" w:rsidP="00A816CF">
      <w:pPr>
        <w:jc w:val="both"/>
        <w:rPr>
          <w:sz w:val="28"/>
          <w:szCs w:val="28"/>
          <w:lang w:eastAsia="ar-SA"/>
        </w:rPr>
      </w:pPr>
      <w:r w:rsidRPr="00A816CF">
        <w:rPr>
          <w:sz w:val="28"/>
          <w:szCs w:val="28"/>
          <w:lang w:eastAsia="ar-SA"/>
        </w:rPr>
        <w:t xml:space="preserve">Протяженность водопроводной сети города составляет 107,52 км. </w:t>
      </w:r>
      <w:r w:rsidR="00B16EA7" w:rsidRPr="00A816CF">
        <w:rPr>
          <w:sz w:val="28"/>
          <w:szCs w:val="28"/>
          <w:lang w:eastAsia="ar-SA"/>
        </w:rPr>
        <w:t>П</w:t>
      </w:r>
      <w:r w:rsidRPr="00A816CF">
        <w:rPr>
          <w:sz w:val="28"/>
          <w:szCs w:val="28"/>
          <w:lang w:eastAsia="ar-SA"/>
        </w:rPr>
        <w:t>роизведен текущий ремонт 4 водозаборов, насосной станции, а также очистных сооружений водопровода, за счет средств ООО «Водоканал».</w:t>
      </w:r>
    </w:p>
    <w:p w14:paraId="55A6198F" w14:textId="3A35DCD2" w:rsidR="0013032E" w:rsidRPr="00A816CF" w:rsidRDefault="0013032E" w:rsidP="00A816CF">
      <w:pPr>
        <w:jc w:val="both"/>
        <w:rPr>
          <w:sz w:val="28"/>
          <w:szCs w:val="28"/>
          <w:lang w:eastAsia="ar-SA"/>
        </w:rPr>
      </w:pPr>
      <w:r w:rsidRPr="00A816CF">
        <w:rPr>
          <w:sz w:val="28"/>
          <w:szCs w:val="28"/>
          <w:lang w:eastAsia="ar-SA"/>
        </w:rPr>
        <w:t>Протяженность канализационных сетей составляет 69,81 км.</w:t>
      </w:r>
      <w:r w:rsidR="00F066BB" w:rsidRPr="00A816CF">
        <w:rPr>
          <w:sz w:val="28"/>
          <w:szCs w:val="28"/>
          <w:lang w:eastAsia="ar-SA"/>
        </w:rPr>
        <w:t xml:space="preserve"> </w:t>
      </w:r>
      <w:r w:rsidRPr="00A816CF">
        <w:rPr>
          <w:sz w:val="28"/>
          <w:szCs w:val="28"/>
          <w:lang w:eastAsia="ar-SA"/>
        </w:rPr>
        <w:t>Выполнены работы по ремонту насосных агрегатов и запорной арматуры на</w:t>
      </w:r>
      <w:r w:rsidR="009E1818">
        <w:rPr>
          <w:sz w:val="28"/>
          <w:szCs w:val="28"/>
          <w:lang w:eastAsia="ar-SA"/>
        </w:rPr>
        <w:t xml:space="preserve"> </w:t>
      </w:r>
      <w:r w:rsidRPr="00A816CF">
        <w:rPr>
          <w:sz w:val="28"/>
          <w:szCs w:val="28"/>
          <w:lang w:eastAsia="ar-SA"/>
        </w:rPr>
        <w:t>насосных станциях. Ремонт выполнен за счет средств ООО «Водоканал».</w:t>
      </w:r>
    </w:p>
    <w:p w14:paraId="1500EDA9" w14:textId="2D88BBCB" w:rsidR="004C664E" w:rsidRPr="00A816CF" w:rsidRDefault="004C664E" w:rsidP="00A816CF">
      <w:pPr>
        <w:jc w:val="both"/>
        <w:rPr>
          <w:sz w:val="28"/>
          <w:szCs w:val="28"/>
          <w:lang w:eastAsia="ar-SA"/>
        </w:rPr>
      </w:pPr>
      <w:r w:rsidRPr="00A816CF">
        <w:rPr>
          <w:sz w:val="28"/>
          <w:szCs w:val="28"/>
          <w:lang w:eastAsia="ar-SA"/>
        </w:rPr>
        <w:t xml:space="preserve">Подготовлены к работе 9 котельных, в том числе 5 муниципальных котельных (ООО «Прогресс» 5 шт.), 4 котельные ведомственные (АО «НЗИВ» 1 шт., ООО «ИГК» котельная №1, котельная №2.), 1 частная котельная (ж/к «Ясный»). При подготовке к </w:t>
      </w:r>
      <w:r w:rsidRPr="00A816CF">
        <w:rPr>
          <w:sz w:val="28"/>
          <w:szCs w:val="28"/>
          <w:lang w:eastAsia="ar-SA"/>
        </w:rPr>
        <w:lastRenderedPageBreak/>
        <w:t xml:space="preserve">отопительному сезону на проведен текущий ремонт 31 котла, в том числе 16 муниципальных котлов. </w:t>
      </w:r>
    </w:p>
    <w:p w14:paraId="7AB3DB09" w14:textId="0767E877" w:rsidR="000434CF" w:rsidRPr="00A816CF" w:rsidRDefault="000434CF" w:rsidP="00A816CF">
      <w:pPr>
        <w:pStyle w:val="af0"/>
        <w:ind w:left="0"/>
        <w:jc w:val="both"/>
        <w:rPr>
          <w:b/>
          <w:iCs/>
          <w:sz w:val="28"/>
          <w:szCs w:val="28"/>
        </w:rPr>
      </w:pPr>
      <w:r w:rsidRPr="00A816CF">
        <w:rPr>
          <w:b/>
          <w:iCs/>
          <w:sz w:val="28"/>
          <w:szCs w:val="28"/>
        </w:rPr>
        <w:t>Какие успехи и достижения Ваших коллег из других городов Вы бы особо отметили?</w:t>
      </w:r>
    </w:p>
    <w:p w14:paraId="1263137E" w14:textId="77777777" w:rsidR="002412BF" w:rsidRPr="00A816CF" w:rsidRDefault="002412BF" w:rsidP="00A816CF">
      <w:pPr>
        <w:shd w:val="clear" w:color="auto" w:fill="FFFFFF"/>
        <w:jc w:val="both"/>
        <w:rPr>
          <w:sz w:val="28"/>
          <w:szCs w:val="28"/>
        </w:rPr>
      </w:pPr>
      <w:r w:rsidRPr="00A816CF">
        <w:rPr>
          <w:sz w:val="28"/>
          <w:szCs w:val="28"/>
        </w:rPr>
        <w:t>Успешное участие городов в региональных проектах, позволяющих привлекать средства вышестоящих бюджетов на решение вопросов местного значения и улучшение ситуации в сфере ЖКХ.</w:t>
      </w:r>
    </w:p>
    <w:p w14:paraId="267C3502" w14:textId="0A211162" w:rsidR="0099719C" w:rsidRPr="00A816CF" w:rsidRDefault="006C28AC" w:rsidP="00A816CF">
      <w:pPr>
        <w:jc w:val="both"/>
        <w:rPr>
          <w:sz w:val="28"/>
          <w:szCs w:val="28"/>
        </w:rPr>
      </w:pPr>
      <w:r w:rsidRPr="00A816CF">
        <w:rPr>
          <w:sz w:val="28"/>
          <w:szCs w:val="28"/>
        </w:rPr>
        <w:t xml:space="preserve">В городе Бердске </w:t>
      </w:r>
      <w:r w:rsidR="00C2250C" w:rsidRPr="00A816CF">
        <w:rPr>
          <w:sz w:val="28"/>
          <w:szCs w:val="28"/>
        </w:rPr>
        <w:t xml:space="preserve">проведена </w:t>
      </w:r>
      <w:r w:rsidRPr="00A816CF">
        <w:rPr>
          <w:sz w:val="28"/>
          <w:szCs w:val="28"/>
        </w:rPr>
        <w:t>инвентаризаци</w:t>
      </w:r>
      <w:r w:rsidR="00C2250C" w:rsidRPr="00A816CF">
        <w:rPr>
          <w:sz w:val="28"/>
          <w:szCs w:val="28"/>
        </w:rPr>
        <w:t>я</w:t>
      </w:r>
      <w:r w:rsidRPr="00A816CF">
        <w:rPr>
          <w:sz w:val="28"/>
          <w:szCs w:val="28"/>
        </w:rPr>
        <w:t xml:space="preserve"> дворовых территорий многоквартирных</w:t>
      </w:r>
      <w:r w:rsidR="004528DF" w:rsidRPr="00A816CF">
        <w:rPr>
          <w:sz w:val="28"/>
          <w:szCs w:val="28"/>
        </w:rPr>
        <w:t xml:space="preserve"> </w:t>
      </w:r>
      <w:r w:rsidRPr="00A816CF">
        <w:rPr>
          <w:sz w:val="28"/>
          <w:szCs w:val="28"/>
        </w:rPr>
        <w:t>домов</w:t>
      </w:r>
      <w:r w:rsidR="0099719C" w:rsidRPr="00A816CF">
        <w:rPr>
          <w:sz w:val="28"/>
          <w:szCs w:val="28"/>
        </w:rPr>
        <w:t xml:space="preserve"> с оформлением результатов инвентаризации в форме картографии и </w:t>
      </w:r>
      <w:r w:rsidR="004528DF" w:rsidRPr="00A816CF">
        <w:rPr>
          <w:sz w:val="28"/>
          <w:szCs w:val="28"/>
        </w:rPr>
        <w:t>паспортов.</w:t>
      </w:r>
    </w:p>
    <w:p w14:paraId="3B6DB48A" w14:textId="4578A552" w:rsidR="000434CF" w:rsidRPr="00A816CF" w:rsidRDefault="00063B1C" w:rsidP="00A816CF">
      <w:pPr>
        <w:pStyle w:val="af0"/>
        <w:ind w:left="0"/>
        <w:jc w:val="both"/>
        <w:rPr>
          <w:b/>
          <w:iCs/>
          <w:sz w:val="28"/>
          <w:szCs w:val="28"/>
        </w:rPr>
      </w:pPr>
      <w:r w:rsidRPr="00A816CF">
        <w:rPr>
          <w:b/>
          <w:iCs/>
          <w:sz w:val="28"/>
          <w:szCs w:val="28"/>
        </w:rPr>
        <w:t>Какие наиболее трудные проблемы не удалось решить в прошедшем году?</w:t>
      </w:r>
    </w:p>
    <w:p w14:paraId="532CE3A4" w14:textId="0D9290AB" w:rsidR="00EC6956" w:rsidRPr="00A816CF" w:rsidRDefault="00EC6956" w:rsidP="00A816CF">
      <w:pPr>
        <w:jc w:val="both"/>
        <w:rPr>
          <w:sz w:val="28"/>
          <w:szCs w:val="28"/>
          <w:lang w:eastAsia="ar-SA"/>
        </w:rPr>
      </w:pPr>
      <w:r w:rsidRPr="00A816CF">
        <w:rPr>
          <w:rFonts w:eastAsia="Calibri"/>
          <w:kern w:val="1"/>
          <w:sz w:val="28"/>
          <w:szCs w:val="28"/>
          <w:lang w:eastAsia="ar-SA"/>
        </w:rPr>
        <w:t xml:space="preserve">В городе </w:t>
      </w:r>
      <w:proofErr w:type="spellStart"/>
      <w:r w:rsidRPr="00A816CF">
        <w:rPr>
          <w:rFonts w:eastAsia="Calibri"/>
          <w:kern w:val="1"/>
          <w:sz w:val="28"/>
          <w:szCs w:val="28"/>
          <w:lang w:eastAsia="ar-SA"/>
        </w:rPr>
        <w:t>Искитиме</w:t>
      </w:r>
      <w:proofErr w:type="spellEnd"/>
      <w:r w:rsidRPr="00A816CF">
        <w:rPr>
          <w:rFonts w:eastAsia="Calibri"/>
          <w:kern w:val="1"/>
          <w:sz w:val="28"/>
          <w:szCs w:val="28"/>
          <w:lang w:eastAsia="ar-SA"/>
        </w:rPr>
        <w:t xml:space="preserve"> протяженность тепловых сетей составляет 87,8 км. Имеется 30 муниципальных ЦТП и 38 ИТП. Заменено порядка 2,68 км труб, что составляет 62,33% от запланированных 4,30 км. Это обусловлено недостаточностью собственных средств МУП «Теплосеть» и отсутствием субсидий, выделяемых из областного бюджета </w:t>
      </w:r>
      <w:r w:rsidRPr="00A816CF">
        <w:rPr>
          <w:sz w:val="28"/>
          <w:szCs w:val="28"/>
          <w:lang w:eastAsia="ar-SA"/>
        </w:rPr>
        <w:t>в целях подготовки объектов жилищно-коммунального хозяйства города Искитима к работе в осенне-зимний период</w:t>
      </w:r>
      <w:r w:rsidR="00B16EA7" w:rsidRPr="00A816CF">
        <w:rPr>
          <w:sz w:val="28"/>
          <w:szCs w:val="28"/>
          <w:lang w:eastAsia="ar-SA"/>
        </w:rPr>
        <w:t>.</w:t>
      </w:r>
      <w:r w:rsidRPr="00A816CF">
        <w:rPr>
          <w:sz w:val="28"/>
          <w:szCs w:val="28"/>
          <w:lang w:eastAsia="ar-SA"/>
        </w:rPr>
        <w:t xml:space="preserve"> </w:t>
      </w:r>
    </w:p>
    <w:p w14:paraId="187CB8BA" w14:textId="2B39D30E" w:rsidR="003B7177" w:rsidRPr="00A816CF" w:rsidRDefault="003B7177" w:rsidP="00A816CF">
      <w:pPr>
        <w:pStyle w:val="af0"/>
        <w:ind w:left="0"/>
        <w:jc w:val="both"/>
        <w:rPr>
          <w:b/>
          <w:iCs/>
          <w:sz w:val="28"/>
          <w:szCs w:val="28"/>
        </w:rPr>
      </w:pPr>
      <w:r w:rsidRPr="00A816CF">
        <w:rPr>
          <w:b/>
          <w:iCs/>
          <w:sz w:val="28"/>
          <w:szCs w:val="28"/>
        </w:rPr>
        <w:t>Какие задачи стоят в 2021 году?</w:t>
      </w:r>
    </w:p>
    <w:p w14:paraId="7FB29EF7" w14:textId="2B7D391C" w:rsidR="00427CD2" w:rsidRPr="00A816CF" w:rsidRDefault="00427CD2" w:rsidP="00A816CF">
      <w:pPr>
        <w:jc w:val="both"/>
        <w:rPr>
          <w:sz w:val="28"/>
          <w:szCs w:val="28"/>
        </w:rPr>
      </w:pPr>
      <w:r w:rsidRPr="00A816CF">
        <w:rPr>
          <w:sz w:val="28"/>
          <w:szCs w:val="28"/>
        </w:rPr>
        <w:t>В соответствии с Региональной программой капитального ремонта комплексный капитальный ремонт многоквартирного дома №47а</w:t>
      </w:r>
      <w:r w:rsidR="009E1818">
        <w:rPr>
          <w:sz w:val="28"/>
          <w:szCs w:val="28"/>
        </w:rPr>
        <w:t xml:space="preserve"> </w:t>
      </w:r>
      <w:proofErr w:type="spellStart"/>
      <w:r w:rsidRPr="00A816CF">
        <w:rPr>
          <w:sz w:val="28"/>
          <w:szCs w:val="28"/>
        </w:rPr>
        <w:t>ул</w:t>
      </w:r>
      <w:proofErr w:type="gramStart"/>
      <w:r w:rsidRPr="00A816CF">
        <w:rPr>
          <w:sz w:val="28"/>
          <w:szCs w:val="28"/>
        </w:rPr>
        <w:t>.Ч</w:t>
      </w:r>
      <w:proofErr w:type="gramEnd"/>
      <w:r w:rsidRPr="00A816CF">
        <w:rPr>
          <w:sz w:val="28"/>
          <w:szCs w:val="28"/>
        </w:rPr>
        <w:t>айковского</w:t>
      </w:r>
      <w:proofErr w:type="spellEnd"/>
      <w:r w:rsidRPr="00A816CF">
        <w:rPr>
          <w:sz w:val="28"/>
          <w:szCs w:val="28"/>
        </w:rPr>
        <w:t xml:space="preserve"> запланированы работы по ремонту фасада, внутридомовой инженерной системы электроснабжения, подвальных помещений. На период с 2021 по 2022 годы запланированы работы по капитальному ремонту многоквартирных домов </w:t>
      </w:r>
      <w:proofErr w:type="spellStart"/>
      <w:r w:rsidRPr="00A816CF">
        <w:rPr>
          <w:sz w:val="28"/>
          <w:szCs w:val="28"/>
        </w:rPr>
        <w:t>мр</w:t>
      </w:r>
      <w:proofErr w:type="gramStart"/>
      <w:r w:rsidRPr="00A816CF">
        <w:rPr>
          <w:sz w:val="28"/>
          <w:szCs w:val="28"/>
        </w:rPr>
        <w:t>.И</w:t>
      </w:r>
      <w:proofErr w:type="gramEnd"/>
      <w:r w:rsidRPr="00A816CF">
        <w:rPr>
          <w:sz w:val="28"/>
          <w:szCs w:val="28"/>
        </w:rPr>
        <w:t>ндустриальный</w:t>
      </w:r>
      <w:proofErr w:type="spellEnd"/>
      <w:r w:rsidRPr="00A816CF">
        <w:rPr>
          <w:sz w:val="28"/>
          <w:szCs w:val="28"/>
        </w:rPr>
        <w:t xml:space="preserve"> 15, 16, 17, 19, 20, 22, 25 </w:t>
      </w:r>
      <w:proofErr w:type="spellStart"/>
      <w:r w:rsidRPr="00A816CF">
        <w:rPr>
          <w:sz w:val="28"/>
          <w:szCs w:val="28"/>
        </w:rPr>
        <w:t>мр.Центральный</w:t>
      </w:r>
      <w:proofErr w:type="spellEnd"/>
      <w:r w:rsidRPr="00A816CF">
        <w:rPr>
          <w:sz w:val="28"/>
          <w:szCs w:val="28"/>
        </w:rPr>
        <w:t xml:space="preserve"> 7, 12, 17, 22 </w:t>
      </w:r>
      <w:proofErr w:type="spellStart"/>
      <w:r w:rsidRPr="00A816CF">
        <w:rPr>
          <w:sz w:val="28"/>
          <w:szCs w:val="28"/>
        </w:rPr>
        <w:t>мр.Южный</w:t>
      </w:r>
      <w:proofErr w:type="spellEnd"/>
      <w:r w:rsidRPr="00A816CF">
        <w:rPr>
          <w:sz w:val="28"/>
          <w:szCs w:val="28"/>
        </w:rPr>
        <w:t xml:space="preserve"> 6, 12, 38 </w:t>
      </w:r>
      <w:proofErr w:type="spellStart"/>
      <w:r w:rsidRPr="00A816CF">
        <w:rPr>
          <w:sz w:val="28"/>
          <w:szCs w:val="28"/>
        </w:rPr>
        <w:t>ул.Пушкина</w:t>
      </w:r>
      <w:proofErr w:type="spellEnd"/>
      <w:r w:rsidRPr="00A816CF">
        <w:rPr>
          <w:sz w:val="28"/>
          <w:szCs w:val="28"/>
        </w:rPr>
        <w:t xml:space="preserve"> 36 (внутридомовая инженерная система газоснабжения), </w:t>
      </w:r>
      <w:proofErr w:type="spellStart"/>
      <w:r w:rsidRPr="00A816CF">
        <w:rPr>
          <w:sz w:val="28"/>
          <w:szCs w:val="28"/>
        </w:rPr>
        <w:t>мр.Центральный</w:t>
      </w:r>
      <w:proofErr w:type="spellEnd"/>
      <w:r w:rsidRPr="00A816CF">
        <w:rPr>
          <w:sz w:val="28"/>
          <w:szCs w:val="28"/>
        </w:rPr>
        <w:t xml:space="preserve"> 18 (фасад, внутридомовая инженерная система электроснабжения, подвальные помещения, входящие в состав общего имущества), </w:t>
      </w:r>
      <w:proofErr w:type="spellStart"/>
      <w:r w:rsidRPr="00A816CF">
        <w:rPr>
          <w:sz w:val="28"/>
          <w:szCs w:val="28"/>
        </w:rPr>
        <w:t>мр.Индустриальный</w:t>
      </w:r>
      <w:proofErr w:type="spellEnd"/>
      <w:r w:rsidRPr="00A816CF">
        <w:rPr>
          <w:sz w:val="28"/>
          <w:szCs w:val="28"/>
        </w:rPr>
        <w:t xml:space="preserve"> 12 (подвальные помещения, входящие в состав общего имущества), </w:t>
      </w:r>
      <w:proofErr w:type="spellStart"/>
      <w:r w:rsidRPr="00A816CF">
        <w:rPr>
          <w:sz w:val="28"/>
          <w:szCs w:val="28"/>
        </w:rPr>
        <w:t>мр</w:t>
      </w:r>
      <w:proofErr w:type="gramStart"/>
      <w:r w:rsidRPr="00A816CF">
        <w:rPr>
          <w:sz w:val="28"/>
          <w:szCs w:val="28"/>
        </w:rPr>
        <w:t>.И</w:t>
      </w:r>
      <w:proofErr w:type="gramEnd"/>
      <w:r w:rsidRPr="00A816CF">
        <w:rPr>
          <w:sz w:val="28"/>
          <w:szCs w:val="28"/>
        </w:rPr>
        <w:t>ндустриальный</w:t>
      </w:r>
      <w:proofErr w:type="spellEnd"/>
      <w:r w:rsidRPr="00A816CF">
        <w:rPr>
          <w:sz w:val="28"/>
          <w:szCs w:val="28"/>
        </w:rPr>
        <w:t xml:space="preserve"> 32, </w:t>
      </w:r>
      <w:proofErr w:type="spellStart"/>
      <w:r w:rsidRPr="00A816CF">
        <w:rPr>
          <w:sz w:val="28"/>
          <w:szCs w:val="28"/>
        </w:rPr>
        <w:t>мр.Южный</w:t>
      </w:r>
      <w:proofErr w:type="spellEnd"/>
      <w:r w:rsidRPr="00A816CF">
        <w:rPr>
          <w:sz w:val="28"/>
          <w:szCs w:val="28"/>
        </w:rPr>
        <w:t xml:space="preserve"> 49, 50, 51 (крыша), </w:t>
      </w:r>
      <w:proofErr w:type="spellStart"/>
      <w:r w:rsidRPr="00A816CF">
        <w:rPr>
          <w:sz w:val="28"/>
          <w:szCs w:val="28"/>
        </w:rPr>
        <w:t>мр.Подгорный</w:t>
      </w:r>
      <w:proofErr w:type="spellEnd"/>
      <w:r w:rsidRPr="00A816CF">
        <w:rPr>
          <w:sz w:val="28"/>
          <w:szCs w:val="28"/>
        </w:rPr>
        <w:t xml:space="preserve"> 31, </w:t>
      </w:r>
      <w:proofErr w:type="spellStart"/>
      <w:r w:rsidRPr="00A816CF">
        <w:rPr>
          <w:sz w:val="28"/>
          <w:szCs w:val="28"/>
        </w:rPr>
        <w:t>мр.Индустриальный</w:t>
      </w:r>
      <w:proofErr w:type="spellEnd"/>
      <w:r w:rsidRPr="00A816CF">
        <w:rPr>
          <w:sz w:val="28"/>
          <w:szCs w:val="28"/>
        </w:rPr>
        <w:t xml:space="preserve"> 52, 53, 56, </w:t>
      </w:r>
      <w:proofErr w:type="spellStart"/>
      <w:r w:rsidRPr="00A816CF">
        <w:rPr>
          <w:sz w:val="28"/>
          <w:szCs w:val="28"/>
        </w:rPr>
        <w:t>пр.Юбилейный</w:t>
      </w:r>
      <w:proofErr w:type="spellEnd"/>
      <w:r w:rsidRPr="00A816CF">
        <w:rPr>
          <w:sz w:val="28"/>
          <w:szCs w:val="28"/>
        </w:rPr>
        <w:t xml:space="preserve"> 13, 21, </w:t>
      </w:r>
      <w:proofErr w:type="spellStart"/>
      <w:r w:rsidRPr="00A816CF">
        <w:rPr>
          <w:sz w:val="28"/>
          <w:szCs w:val="28"/>
        </w:rPr>
        <w:t>ул.Комсомольская</w:t>
      </w:r>
      <w:proofErr w:type="spellEnd"/>
      <w:r w:rsidRPr="00A816CF">
        <w:rPr>
          <w:sz w:val="28"/>
          <w:szCs w:val="28"/>
        </w:rPr>
        <w:t xml:space="preserve"> 13 (замена лифтового оборудования).</w:t>
      </w:r>
    </w:p>
    <w:p w14:paraId="028977CC" w14:textId="77777777" w:rsidR="00427CD2" w:rsidRPr="00A816CF" w:rsidRDefault="00427CD2" w:rsidP="00A816CF">
      <w:pPr>
        <w:jc w:val="both"/>
        <w:rPr>
          <w:sz w:val="28"/>
          <w:szCs w:val="28"/>
        </w:rPr>
      </w:pPr>
      <w:r w:rsidRPr="00A816CF">
        <w:rPr>
          <w:sz w:val="28"/>
          <w:szCs w:val="28"/>
        </w:rPr>
        <w:t xml:space="preserve">В настоящее время в отношении многоквартирных домов </w:t>
      </w:r>
      <w:proofErr w:type="spellStart"/>
      <w:r w:rsidRPr="00A816CF">
        <w:rPr>
          <w:sz w:val="28"/>
          <w:szCs w:val="28"/>
        </w:rPr>
        <w:t>мр</w:t>
      </w:r>
      <w:proofErr w:type="gramStart"/>
      <w:r w:rsidRPr="00A816CF">
        <w:rPr>
          <w:sz w:val="28"/>
          <w:szCs w:val="28"/>
        </w:rPr>
        <w:t>.Ц</w:t>
      </w:r>
      <w:proofErr w:type="gramEnd"/>
      <w:r w:rsidRPr="00A816CF">
        <w:rPr>
          <w:sz w:val="28"/>
          <w:szCs w:val="28"/>
        </w:rPr>
        <w:t>ентральный</w:t>
      </w:r>
      <w:proofErr w:type="spellEnd"/>
      <w:r w:rsidRPr="00A816CF">
        <w:rPr>
          <w:sz w:val="28"/>
          <w:szCs w:val="28"/>
        </w:rPr>
        <w:t xml:space="preserve"> 18 и </w:t>
      </w:r>
      <w:proofErr w:type="spellStart"/>
      <w:r w:rsidRPr="00A816CF">
        <w:rPr>
          <w:sz w:val="28"/>
          <w:szCs w:val="28"/>
        </w:rPr>
        <w:t>мр.Южный</w:t>
      </w:r>
      <w:proofErr w:type="spellEnd"/>
      <w:r w:rsidRPr="00A816CF">
        <w:rPr>
          <w:sz w:val="28"/>
          <w:szCs w:val="28"/>
        </w:rPr>
        <w:t xml:space="preserve"> 50 разработана проектно-сметная документация.</w:t>
      </w:r>
    </w:p>
    <w:p w14:paraId="186291B6" w14:textId="68BA08EF" w:rsidR="003B7177" w:rsidRPr="00A816CF" w:rsidRDefault="00A63F34" w:rsidP="00A816CF">
      <w:pPr>
        <w:pStyle w:val="af0"/>
        <w:ind w:left="0"/>
        <w:jc w:val="both"/>
        <w:rPr>
          <w:sz w:val="28"/>
          <w:szCs w:val="28"/>
        </w:rPr>
      </w:pPr>
      <w:r w:rsidRPr="00A816CF">
        <w:rPr>
          <w:sz w:val="28"/>
          <w:szCs w:val="28"/>
        </w:rPr>
        <w:t>Получение положительного заключения государственной экспертизы проектной документации, достоверности сметной стоимости на объекты: «Реконструкция станции водоподготовки г. Искитима Новосибирской области. Блок очистки и повторного использования промывных вод. Блок обезво</w:t>
      </w:r>
      <w:r w:rsidR="00A816CF">
        <w:rPr>
          <w:sz w:val="28"/>
          <w:szCs w:val="28"/>
        </w:rPr>
        <w:t>живания осадка промывных вод», «</w:t>
      </w:r>
      <w:r w:rsidRPr="00A816CF">
        <w:rPr>
          <w:sz w:val="28"/>
          <w:szCs w:val="28"/>
        </w:rPr>
        <w:t xml:space="preserve">Строительство водопровода по улицам: Партизанская, Равнинная, Низинная, Озерная, </w:t>
      </w:r>
      <w:proofErr w:type="spellStart"/>
      <w:r w:rsidRPr="00A816CF">
        <w:rPr>
          <w:sz w:val="28"/>
          <w:szCs w:val="28"/>
        </w:rPr>
        <w:t>Неглинная</w:t>
      </w:r>
      <w:proofErr w:type="spellEnd"/>
      <w:r w:rsidRPr="00A816CF">
        <w:rPr>
          <w:sz w:val="28"/>
          <w:szCs w:val="28"/>
        </w:rPr>
        <w:t>, Совхозная в городе</w:t>
      </w:r>
      <w:r w:rsidR="00A816CF">
        <w:rPr>
          <w:sz w:val="28"/>
          <w:szCs w:val="28"/>
        </w:rPr>
        <w:t xml:space="preserve"> </w:t>
      </w:r>
      <w:proofErr w:type="spellStart"/>
      <w:r w:rsidR="00A816CF">
        <w:rPr>
          <w:sz w:val="28"/>
          <w:szCs w:val="28"/>
        </w:rPr>
        <w:t>Искитиме</w:t>
      </w:r>
      <w:proofErr w:type="spellEnd"/>
      <w:r w:rsidR="00A816CF">
        <w:rPr>
          <w:sz w:val="28"/>
          <w:szCs w:val="28"/>
        </w:rPr>
        <w:t xml:space="preserve"> Новосибирской области»</w:t>
      </w:r>
      <w:r w:rsidR="00CA70D6" w:rsidRPr="00A816CF">
        <w:rPr>
          <w:sz w:val="28"/>
          <w:szCs w:val="28"/>
        </w:rPr>
        <w:t>.</w:t>
      </w:r>
    </w:p>
    <w:p w14:paraId="6CD75FC1" w14:textId="7EEEDF2E" w:rsidR="00B64379" w:rsidRPr="00A816CF" w:rsidRDefault="00B64379" w:rsidP="00A816CF">
      <w:pPr>
        <w:jc w:val="both"/>
        <w:rPr>
          <w:sz w:val="28"/>
          <w:szCs w:val="28"/>
        </w:rPr>
      </w:pPr>
      <w:r w:rsidRPr="00A816CF">
        <w:rPr>
          <w:sz w:val="28"/>
          <w:szCs w:val="28"/>
        </w:rPr>
        <w:t xml:space="preserve">Провести актуализацию </w:t>
      </w:r>
      <w:proofErr w:type="gramStart"/>
      <w:r w:rsidRPr="00A816CF">
        <w:rPr>
          <w:sz w:val="28"/>
          <w:szCs w:val="28"/>
        </w:rPr>
        <w:t>схемы теплоснабжения города Искитима Новосибирской области</w:t>
      </w:r>
      <w:proofErr w:type="gramEnd"/>
      <w:r w:rsidRPr="00A816CF">
        <w:rPr>
          <w:sz w:val="28"/>
          <w:szCs w:val="28"/>
        </w:rPr>
        <w:t>.</w:t>
      </w:r>
    </w:p>
    <w:p w14:paraId="4C603783" w14:textId="779220CF" w:rsidR="00B64379" w:rsidRPr="00A816CF" w:rsidRDefault="00B64379" w:rsidP="00A816CF">
      <w:pPr>
        <w:jc w:val="both"/>
        <w:rPr>
          <w:rFonts w:eastAsia="Calibri"/>
          <w:sz w:val="28"/>
          <w:szCs w:val="28"/>
        </w:rPr>
      </w:pPr>
      <w:r w:rsidRPr="00A816CF">
        <w:rPr>
          <w:rFonts w:eastAsia="Calibri"/>
          <w:sz w:val="28"/>
          <w:szCs w:val="28"/>
        </w:rPr>
        <w:t>Выполнение строительно-монтажных работ по устройству наружного уличного освещения в г. Искитим Новосибирской области в соответствии с Планом по реализации наказов избирателей, данных депутатам Совета депутатов г. Искитима.</w:t>
      </w:r>
    </w:p>
    <w:p w14:paraId="26CE6B2F" w14:textId="13B24374" w:rsidR="00310CC8" w:rsidRPr="00A816CF" w:rsidRDefault="00310CC8" w:rsidP="00A816CF">
      <w:pPr>
        <w:jc w:val="both"/>
        <w:rPr>
          <w:rFonts w:eastAsia="Calibri"/>
          <w:b/>
          <w:bCs/>
          <w:sz w:val="28"/>
          <w:szCs w:val="28"/>
        </w:rPr>
      </w:pPr>
      <w:r w:rsidRPr="00A816CF">
        <w:rPr>
          <w:rFonts w:eastAsia="Calibri"/>
          <w:sz w:val="28"/>
          <w:szCs w:val="28"/>
        </w:rPr>
        <w:t xml:space="preserve">Запланированы работы по сносу объекта капитального строительства (аварийный многоквартирный дом), расположенного по адресу: НСО, </w:t>
      </w:r>
      <w:proofErr w:type="spellStart"/>
      <w:r w:rsidRPr="00A816CF">
        <w:rPr>
          <w:rFonts w:eastAsia="Calibri"/>
          <w:sz w:val="28"/>
          <w:szCs w:val="28"/>
        </w:rPr>
        <w:t>г</w:t>
      </w:r>
      <w:proofErr w:type="gramStart"/>
      <w:r w:rsidRPr="00A816CF">
        <w:rPr>
          <w:rFonts w:eastAsia="Calibri"/>
          <w:sz w:val="28"/>
          <w:szCs w:val="28"/>
        </w:rPr>
        <w:t>.И</w:t>
      </w:r>
      <w:proofErr w:type="gramEnd"/>
      <w:r w:rsidRPr="00A816CF">
        <w:rPr>
          <w:rFonts w:eastAsia="Calibri"/>
          <w:sz w:val="28"/>
          <w:szCs w:val="28"/>
        </w:rPr>
        <w:t>скитим</w:t>
      </w:r>
      <w:proofErr w:type="spellEnd"/>
      <w:r w:rsidRPr="00A816CF">
        <w:rPr>
          <w:rFonts w:eastAsia="Calibri"/>
          <w:sz w:val="28"/>
          <w:szCs w:val="28"/>
        </w:rPr>
        <w:t xml:space="preserve">, </w:t>
      </w:r>
      <w:proofErr w:type="spellStart"/>
      <w:r w:rsidRPr="00A816CF">
        <w:rPr>
          <w:rFonts w:eastAsia="Calibri"/>
          <w:sz w:val="28"/>
          <w:szCs w:val="28"/>
        </w:rPr>
        <w:t>ул.Томская</w:t>
      </w:r>
      <w:proofErr w:type="spellEnd"/>
      <w:r w:rsidRPr="00A816CF">
        <w:rPr>
          <w:rFonts w:eastAsia="Calibri"/>
          <w:sz w:val="28"/>
          <w:szCs w:val="28"/>
        </w:rPr>
        <w:t>, 3.</w:t>
      </w:r>
    </w:p>
    <w:p w14:paraId="58BAB726" w14:textId="425AD35B" w:rsidR="00570538" w:rsidRPr="00A816CF" w:rsidRDefault="00570538" w:rsidP="00A816CF">
      <w:pPr>
        <w:pStyle w:val="af0"/>
        <w:ind w:left="0"/>
        <w:jc w:val="both"/>
        <w:rPr>
          <w:b/>
          <w:bCs/>
          <w:sz w:val="28"/>
          <w:szCs w:val="28"/>
        </w:rPr>
      </w:pPr>
      <w:r w:rsidRPr="00A816CF">
        <w:rPr>
          <w:b/>
          <w:bCs/>
          <w:sz w:val="28"/>
          <w:szCs w:val="28"/>
        </w:rPr>
        <w:t>Благоустройство</w:t>
      </w:r>
    </w:p>
    <w:p w14:paraId="48F1C07E" w14:textId="77777777" w:rsidR="00B16DD1" w:rsidRPr="00A816CF" w:rsidRDefault="00B16DD1" w:rsidP="00A816CF">
      <w:pPr>
        <w:pStyle w:val="af0"/>
        <w:ind w:left="0"/>
        <w:jc w:val="both"/>
        <w:rPr>
          <w:b/>
          <w:bCs/>
          <w:iCs/>
          <w:sz w:val="28"/>
          <w:szCs w:val="28"/>
        </w:rPr>
      </w:pPr>
      <w:r w:rsidRPr="00A816CF">
        <w:rPr>
          <w:b/>
          <w:iCs/>
          <w:sz w:val="28"/>
          <w:szCs w:val="28"/>
        </w:rPr>
        <w:t>Что наиболее значительное удалось сделать в 2020 году?</w:t>
      </w:r>
    </w:p>
    <w:p w14:paraId="6B0AA955" w14:textId="130C5434" w:rsidR="00754921" w:rsidRPr="00A816CF" w:rsidRDefault="00754921" w:rsidP="00A816CF">
      <w:pPr>
        <w:pStyle w:val="af0"/>
        <w:ind w:left="0"/>
        <w:jc w:val="both"/>
        <w:rPr>
          <w:sz w:val="28"/>
          <w:szCs w:val="28"/>
        </w:rPr>
      </w:pPr>
      <w:r w:rsidRPr="00A816CF">
        <w:rPr>
          <w:sz w:val="28"/>
          <w:szCs w:val="28"/>
        </w:rPr>
        <w:t xml:space="preserve">Создание современной среды для жизни и преображение нашего города является приоритетной задачей на долгосрочный период. </w:t>
      </w:r>
      <w:r w:rsidRPr="00A816CF">
        <w:rPr>
          <w:sz w:val="28"/>
          <w:szCs w:val="28"/>
          <w:lang w:eastAsia="zh-CN" w:bidi="hi-IN"/>
        </w:rPr>
        <w:t>В соответствии с муниципальной программой г</w:t>
      </w:r>
      <w:proofErr w:type="gramStart"/>
      <w:r w:rsidRPr="00A816CF">
        <w:rPr>
          <w:sz w:val="28"/>
          <w:szCs w:val="28"/>
          <w:lang w:eastAsia="zh-CN" w:bidi="hi-IN"/>
        </w:rPr>
        <w:t>.И</w:t>
      </w:r>
      <w:proofErr w:type="gramEnd"/>
      <w:r w:rsidRPr="00A816CF">
        <w:rPr>
          <w:sz w:val="28"/>
          <w:szCs w:val="28"/>
          <w:lang w:eastAsia="zh-CN" w:bidi="hi-IN"/>
        </w:rPr>
        <w:t xml:space="preserve">скитима «Формирование современной городской среды на 2018-2024 </w:t>
      </w:r>
      <w:r w:rsidRPr="00A816CF">
        <w:rPr>
          <w:sz w:val="28"/>
          <w:szCs w:val="28"/>
          <w:lang w:eastAsia="zh-CN" w:bidi="hi-IN"/>
        </w:rPr>
        <w:lastRenderedPageBreak/>
        <w:t xml:space="preserve">годы» в 2020 году благоустройству подлежали дворовые территории многоквартирных домов № 44,45 </w:t>
      </w:r>
      <w:proofErr w:type="spellStart"/>
      <w:r w:rsidRPr="00A816CF">
        <w:rPr>
          <w:sz w:val="28"/>
          <w:szCs w:val="28"/>
          <w:lang w:eastAsia="zh-CN" w:bidi="hi-IN"/>
        </w:rPr>
        <w:t>мкр</w:t>
      </w:r>
      <w:proofErr w:type="spellEnd"/>
      <w:r w:rsidRPr="00A816CF">
        <w:rPr>
          <w:sz w:val="28"/>
          <w:szCs w:val="28"/>
          <w:lang w:eastAsia="zh-CN" w:bidi="hi-IN"/>
        </w:rPr>
        <w:t xml:space="preserve">. Подгорный, №3 ул. </w:t>
      </w:r>
      <w:proofErr w:type="gramStart"/>
      <w:r w:rsidRPr="00A816CF">
        <w:rPr>
          <w:sz w:val="28"/>
          <w:szCs w:val="28"/>
          <w:lang w:eastAsia="zh-CN" w:bidi="hi-IN"/>
        </w:rPr>
        <w:t>Вокзальная</w:t>
      </w:r>
      <w:proofErr w:type="gramEnd"/>
      <w:r w:rsidRPr="00A816CF">
        <w:rPr>
          <w:sz w:val="28"/>
          <w:szCs w:val="28"/>
          <w:lang w:eastAsia="zh-CN" w:bidi="hi-IN"/>
        </w:rPr>
        <w:t>,</w:t>
      </w:r>
      <w:r w:rsidR="009E1818">
        <w:rPr>
          <w:sz w:val="28"/>
          <w:szCs w:val="28"/>
          <w:lang w:eastAsia="zh-CN" w:bidi="hi-IN"/>
        </w:rPr>
        <w:t xml:space="preserve"> </w:t>
      </w:r>
      <w:r w:rsidRPr="00A816CF">
        <w:rPr>
          <w:sz w:val="28"/>
          <w:szCs w:val="28"/>
          <w:lang w:eastAsia="zh-CN" w:bidi="hi-IN"/>
        </w:rPr>
        <w:t xml:space="preserve">№ 9,11 ул. Нагорная. </w:t>
      </w:r>
      <w:r w:rsidRPr="00A816CF">
        <w:rPr>
          <w:sz w:val="28"/>
          <w:szCs w:val="28"/>
        </w:rPr>
        <w:t xml:space="preserve">Стоимость работ по благоустройству указанных дворов составляет около 15 миллионов рублей, из них 905 тыс. рублей </w:t>
      </w:r>
      <w:proofErr w:type="spellStart"/>
      <w:r w:rsidRPr="00A816CF">
        <w:rPr>
          <w:sz w:val="28"/>
          <w:szCs w:val="28"/>
        </w:rPr>
        <w:t>софинансирование</w:t>
      </w:r>
      <w:proofErr w:type="spellEnd"/>
      <w:r w:rsidRPr="00A816CF">
        <w:rPr>
          <w:sz w:val="28"/>
          <w:szCs w:val="28"/>
        </w:rPr>
        <w:t xml:space="preserve"> жителей.</w:t>
      </w:r>
    </w:p>
    <w:p w14:paraId="130F053D" w14:textId="77777777" w:rsidR="00754921" w:rsidRPr="00A816CF" w:rsidRDefault="00754921" w:rsidP="00A816CF">
      <w:pPr>
        <w:jc w:val="both"/>
        <w:rPr>
          <w:sz w:val="28"/>
          <w:szCs w:val="28"/>
        </w:rPr>
      </w:pPr>
      <w:r w:rsidRPr="00A816CF">
        <w:rPr>
          <w:sz w:val="28"/>
          <w:szCs w:val="28"/>
        </w:rPr>
        <w:t xml:space="preserve">В рамках мероприятий по благоустройству выполнены работы по асфальтированию внутридомового проезда, устройству и асфальтированию автомобильных парковок, установки скамеек и урн, элементов </w:t>
      </w:r>
      <w:proofErr w:type="gramStart"/>
      <w:r w:rsidRPr="00A816CF">
        <w:rPr>
          <w:sz w:val="28"/>
          <w:szCs w:val="28"/>
        </w:rPr>
        <w:t>детского-игрового</w:t>
      </w:r>
      <w:proofErr w:type="gramEnd"/>
      <w:r w:rsidRPr="00A816CF">
        <w:rPr>
          <w:sz w:val="28"/>
          <w:szCs w:val="28"/>
        </w:rPr>
        <w:t xml:space="preserve"> оборудования, ограждения зеленой зоны и детской площадки, устройству пешеходного тротуара, озеленение территории.</w:t>
      </w:r>
    </w:p>
    <w:p w14:paraId="4248A33E" w14:textId="77777777" w:rsidR="00754921" w:rsidRPr="00A816CF" w:rsidRDefault="00754921" w:rsidP="00A816CF">
      <w:pPr>
        <w:jc w:val="both"/>
        <w:rPr>
          <w:sz w:val="28"/>
          <w:szCs w:val="28"/>
          <w:lang w:eastAsia="zh-CN" w:bidi="hi-IN"/>
        </w:rPr>
      </w:pPr>
      <w:r w:rsidRPr="00A816CF">
        <w:rPr>
          <w:sz w:val="28"/>
          <w:szCs w:val="28"/>
          <w:lang w:eastAsia="zh-CN" w:bidi="hi-IN"/>
        </w:rPr>
        <w:t xml:space="preserve">Давая оценку благоустроенным дворовым территориям, важно отметить - перечень выполненных при благоустройстве работ определялся непосредственно жителями, в </w:t>
      </w:r>
      <w:proofErr w:type="gramStart"/>
      <w:r w:rsidRPr="00A816CF">
        <w:rPr>
          <w:sz w:val="28"/>
          <w:szCs w:val="28"/>
          <w:lang w:eastAsia="zh-CN" w:bidi="hi-IN"/>
        </w:rPr>
        <w:t>связи</w:t>
      </w:r>
      <w:proofErr w:type="gramEnd"/>
      <w:r w:rsidRPr="00A816CF">
        <w:rPr>
          <w:sz w:val="28"/>
          <w:szCs w:val="28"/>
          <w:lang w:eastAsia="zh-CN" w:bidi="hi-IN"/>
        </w:rPr>
        <w:t xml:space="preserve"> с чем благоустроенные дворы стали для жителей местом проведения досуга, на месте безликих пустырей обустроены детские площадки с песочницами, спортивными снарядами, качелями и горками, припаркованные на стоянках машины больше не мешают детям играть во дворе.</w:t>
      </w:r>
    </w:p>
    <w:p w14:paraId="571F071D" w14:textId="36FD018C" w:rsidR="00F65A49" w:rsidRPr="00A816CF" w:rsidRDefault="00F65A49" w:rsidP="00A816CF">
      <w:pPr>
        <w:pStyle w:val="af0"/>
        <w:ind w:left="0"/>
        <w:jc w:val="both"/>
        <w:rPr>
          <w:rFonts w:eastAsia="Calibri"/>
          <w:sz w:val="28"/>
          <w:szCs w:val="28"/>
          <w:lang w:eastAsia="ar-SA"/>
        </w:rPr>
      </w:pPr>
      <w:r w:rsidRPr="00A816CF">
        <w:rPr>
          <w:rFonts w:eastAsia="Calibri"/>
          <w:sz w:val="28"/>
          <w:szCs w:val="28"/>
          <w:lang w:eastAsia="ar-SA"/>
        </w:rPr>
        <w:t>Для улучшения санитарного состояния, сохранения благоприятной окружающей среды в городе были проведены субботники, убрано и вывезено мусора на полигон ТБО – 99м3, участие в субботниках приняли участие 260 человек. В городе ежегодно проводятся работы по уборке несанкционированных свалок, в 2020 году на данные цели было затрачено 656 400 тыс. рублей.</w:t>
      </w:r>
    </w:p>
    <w:p w14:paraId="5C60C431" w14:textId="36462995" w:rsidR="00F65A49" w:rsidRPr="00A816CF" w:rsidRDefault="00F65A49" w:rsidP="00A816CF">
      <w:pPr>
        <w:pStyle w:val="af0"/>
        <w:ind w:left="0"/>
        <w:jc w:val="both"/>
        <w:rPr>
          <w:rFonts w:eastAsia="Calibri"/>
          <w:sz w:val="28"/>
          <w:szCs w:val="28"/>
          <w:lang w:eastAsia="ar-SA"/>
        </w:rPr>
      </w:pPr>
      <w:r w:rsidRPr="00A816CF">
        <w:rPr>
          <w:rFonts w:eastAsia="Calibri"/>
          <w:sz w:val="28"/>
          <w:szCs w:val="28"/>
          <w:lang w:eastAsia="ar-SA"/>
        </w:rPr>
        <w:t xml:space="preserve">Для поддержания чистоты и порядка на улицах города в 2020 году были выделены бюджетные средства в размере 110,3 </w:t>
      </w:r>
      <w:proofErr w:type="spellStart"/>
      <w:r w:rsidRPr="00A816CF">
        <w:rPr>
          <w:rFonts w:eastAsia="Calibri"/>
          <w:sz w:val="28"/>
          <w:szCs w:val="28"/>
          <w:lang w:eastAsia="ar-SA"/>
        </w:rPr>
        <w:t>млн</w:t>
      </w:r>
      <w:proofErr w:type="gramStart"/>
      <w:r w:rsidRPr="00A816CF">
        <w:rPr>
          <w:rFonts w:eastAsia="Calibri"/>
          <w:sz w:val="28"/>
          <w:szCs w:val="28"/>
          <w:lang w:eastAsia="ar-SA"/>
        </w:rPr>
        <w:t>.р</w:t>
      </w:r>
      <w:proofErr w:type="gramEnd"/>
      <w:r w:rsidRPr="00A816CF">
        <w:rPr>
          <w:rFonts w:eastAsia="Calibri"/>
          <w:sz w:val="28"/>
          <w:szCs w:val="28"/>
          <w:lang w:eastAsia="ar-SA"/>
        </w:rPr>
        <w:t>ублей</w:t>
      </w:r>
      <w:proofErr w:type="spellEnd"/>
      <w:r w:rsidRPr="00A816CF">
        <w:rPr>
          <w:rFonts w:eastAsia="Calibri"/>
          <w:sz w:val="28"/>
          <w:szCs w:val="28"/>
          <w:lang w:eastAsia="ar-SA"/>
        </w:rPr>
        <w:t>, в соответствии с данным финансированием в рамках муниципального задания, выданного МБУ «Управление благоустройства и дорожного хозяйства», ежедневно проводятся работы по механизированной и ручной уборке дорог, орошение проезжей части дорог в летний период, очистка остановочных площадок пассажирского автотранспорта, на улицах частного сектора в летний период выполняется ремонтное профилирование проезжей части дорог</w:t>
      </w:r>
      <w:r w:rsidR="009E1818">
        <w:rPr>
          <w:rFonts w:eastAsia="Calibri"/>
          <w:sz w:val="28"/>
          <w:szCs w:val="28"/>
          <w:lang w:eastAsia="ar-SA"/>
        </w:rPr>
        <w:t xml:space="preserve"> </w:t>
      </w:r>
      <w:r w:rsidRPr="00A816CF">
        <w:rPr>
          <w:rFonts w:eastAsia="Calibri"/>
          <w:sz w:val="28"/>
          <w:szCs w:val="28"/>
          <w:lang w:eastAsia="ar-SA"/>
        </w:rPr>
        <w:t xml:space="preserve">с частичной подсыпкой щебнем. В зимний период проводятся работы по очистке дорог и тротуаров от снега и наледи, с обработкой </w:t>
      </w:r>
      <w:proofErr w:type="spellStart"/>
      <w:r w:rsidRPr="00A816CF">
        <w:rPr>
          <w:rFonts w:eastAsia="Calibri"/>
          <w:sz w:val="28"/>
          <w:szCs w:val="28"/>
          <w:lang w:eastAsia="ar-SA"/>
        </w:rPr>
        <w:t>противогололедными</w:t>
      </w:r>
      <w:proofErr w:type="spellEnd"/>
      <w:r w:rsidRPr="00A816CF">
        <w:rPr>
          <w:rFonts w:eastAsia="Calibri"/>
          <w:sz w:val="28"/>
          <w:szCs w:val="28"/>
          <w:lang w:eastAsia="ar-SA"/>
        </w:rPr>
        <w:t xml:space="preserve"> материалами. Так же в зимний период проводятся работы по вывозу снега с улиц города </w:t>
      </w:r>
      <w:proofErr w:type="gramStart"/>
      <w:r w:rsidRPr="00A816CF">
        <w:rPr>
          <w:rFonts w:eastAsia="Calibri"/>
          <w:sz w:val="28"/>
          <w:szCs w:val="28"/>
          <w:lang w:eastAsia="ar-SA"/>
        </w:rPr>
        <w:t>на</w:t>
      </w:r>
      <w:proofErr w:type="gramEnd"/>
      <w:r w:rsidRPr="00A816CF">
        <w:rPr>
          <w:rFonts w:eastAsia="Calibri"/>
          <w:sz w:val="28"/>
          <w:szCs w:val="28"/>
          <w:lang w:eastAsia="ar-SA"/>
        </w:rPr>
        <w:t xml:space="preserve"> специально предусмотренные </w:t>
      </w:r>
      <w:proofErr w:type="spellStart"/>
      <w:r w:rsidRPr="00A816CF">
        <w:rPr>
          <w:rFonts w:eastAsia="Calibri"/>
          <w:sz w:val="28"/>
          <w:szCs w:val="28"/>
          <w:lang w:eastAsia="ar-SA"/>
        </w:rPr>
        <w:t>снегоотвалы</w:t>
      </w:r>
      <w:proofErr w:type="spellEnd"/>
      <w:r w:rsidRPr="00A816CF">
        <w:rPr>
          <w:rFonts w:eastAsia="Calibri"/>
          <w:sz w:val="28"/>
          <w:szCs w:val="28"/>
          <w:lang w:eastAsia="ar-SA"/>
        </w:rPr>
        <w:t>.</w:t>
      </w:r>
    </w:p>
    <w:p w14:paraId="385C8734" w14:textId="77777777" w:rsidR="00F0370B" w:rsidRPr="00A816CF" w:rsidRDefault="00F0370B" w:rsidP="00A816CF">
      <w:pPr>
        <w:jc w:val="both"/>
        <w:rPr>
          <w:sz w:val="28"/>
          <w:szCs w:val="28"/>
        </w:rPr>
      </w:pPr>
      <w:r w:rsidRPr="00A816CF">
        <w:rPr>
          <w:sz w:val="28"/>
          <w:szCs w:val="28"/>
        </w:rPr>
        <w:t xml:space="preserve">В рамках </w:t>
      </w:r>
      <w:proofErr w:type="gramStart"/>
      <w:r w:rsidRPr="00A816CF">
        <w:rPr>
          <w:sz w:val="28"/>
          <w:szCs w:val="28"/>
        </w:rPr>
        <w:t>реализации мероприятий программы формирования современной городской среды</w:t>
      </w:r>
      <w:proofErr w:type="gramEnd"/>
      <w:r w:rsidRPr="00A816CF">
        <w:rPr>
          <w:sz w:val="28"/>
          <w:szCs w:val="28"/>
        </w:rPr>
        <w:t xml:space="preserve"> подпрограммы «Благоустройство территорий населенных пунктов» государственной программы «Жилищно-коммунальное хозяйство Новосибирской области» (благоустройство общественных пространств населенных пунктов Новосибирской области) в городе Искитим в 2020 году проводился ремонт парка в Южном микрорайоне и завершение работ по ремонту в сквере «Юбилейный». Стоимость работ благоустройства данных общественных пространств составила 26,4 </w:t>
      </w:r>
      <w:proofErr w:type="gramStart"/>
      <w:r w:rsidRPr="00A816CF">
        <w:rPr>
          <w:sz w:val="28"/>
          <w:szCs w:val="28"/>
        </w:rPr>
        <w:t>млн</w:t>
      </w:r>
      <w:proofErr w:type="gramEnd"/>
      <w:r w:rsidRPr="00A816CF">
        <w:rPr>
          <w:sz w:val="28"/>
          <w:szCs w:val="28"/>
        </w:rPr>
        <w:t xml:space="preserve"> рублей.</w:t>
      </w:r>
    </w:p>
    <w:p w14:paraId="2325F7BD" w14:textId="62D6A422" w:rsidR="001D10FC" w:rsidRPr="00A816CF" w:rsidRDefault="001D10FC" w:rsidP="00A816CF">
      <w:pPr>
        <w:pStyle w:val="af0"/>
        <w:ind w:left="0"/>
        <w:jc w:val="both"/>
        <w:rPr>
          <w:b/>
          <w:iCs/>
          <w:sz w:val="28"/>
          <w:szCs w:val="28"/>
        </w:rPr>
      </w:pPr>
      <w:r w:rsidRPr="00A816CF">
        <w:rPr>
          <w:b/>
          <w:iCs/>
          <w:sz w:val="28"/>
          <w:szCs w:val="28"/>
        </w:rPr>
        <w:t>Какие успехи и достижения Ваших коллег из других городов Вы бы особо отметили?</w:t>
      </w:r>
    </w:p>
    <w:p w14:paraId="5F63982C" w14:textId="2DAF48A4" w:rsidR="00BC74D8" w:rsidRPr="00A816CF" w:rsidRDefault="009B5609" w:rsidP="00A816CF">
      <w:pPr>
        <w:pStyle w:val="af0"/>
        <w:ind w:left="0"/>
        <w:jc w:val="both"/>
        <w:rPr>
          <w:sz w:val="28"/>
          <w:szCs w:val="28"/>
        </w:rPr>
      </w:pPr>
      <w:r w:rsidRPr="00A816CF">
        <w:rPr>
          <w:sz w:val="28"/>
          <w:szCs w:val="28"/>
        </w:rPr>
        <w:t>Выполнение мероприятий приоритетного проекта муниципальными образованиями Новосибирской области.</w:t>
      </w:r>
    </w:p>
    <w:p w14:paraId="4311CB2E" w14:textId="2C27FB43" w:rsidR="00063B1C" w:rsidRPr="00A816CF" w:rsidRDefault="00063B1C" w:rsidP="00A816CF">
      <w:pPr>
        <w:pStyle w:val="af0"/>
        <w:ind w:left="0"/>
        <w:jc w:val="both"/>
        <w:rPr>
          <w:b/>
          <w:iCs/>
          <w:sz w:val="28"/>
          <w:szCs w:val="28"/>
        </w:rPr>
      </w:pPr>
      <w:r w:rsidRPr="00A816CF">
        <w:rPr>
          <w:b/>
          <w:iCs/>
          <w:sz w:val="28"/>
          <w:szCs w:val="28"/>
        </w:rPr>
        <w:t>Какие наиболее трудные проблемы не удалось решить в прошедшем году?</w:t>
      </w:r>
    </w:p>
    <w:p w14:paraId="14DF0090" w14:textId="21CAB874" w:rsidR="00C820FC" w:rsidRPr="00A816CF" w:rsidRDefault="00C820FC" w:rsidP="00A816CF">
      <w:pPr>
        <w:pStyle w:val="af0"/>
        <w:ind w:left="0"/>
        <w:jc w:val="both"/>
        <w:rPr>
          <w:sz w:val="28"/>
          <w:szCs w:val="28"/>
        </w:rPr>
      </w:pPr>
      <w:r w:rsidRPr="00A816CF">
        <w:rPr>
          <w:sz w:val="28"/>
          <w:szCs w:val="28"/>
        </w:rPr>
        <w:t>Актуальной проблемой по-прежнему остается недостаточное количество средств областной субсидии на требуемое благоустройство дворов и</w:t>
      </w:r>
      <w:r w:rsidR="00D94D2B" w:rsidRPr="00A816CF">
        <w:rPr>
          <w:sz w:val="28"/>
          <w:szCs w:val="28"/>
        </w:rPr>
        <w:t xml:space="preserve"> </w:t>
      </w:r>
      <w:r w:rsidRPr="00A816CF">
        <w:rPr>
          <w:sz w:val="28"/>
          <w:szCs w:val="28"/>
        </w:rPr>
        <w:t>общественных территорий.</w:t>
      </w:r>
    </w:p>
    <w:p w14:paraId="5A9B0F62" w14:textId="77777777" w:rsidR="003B7177" w:rsidRPr="00A816CF" w:rsidRDefault="003B7177" w:rsidP="00A816CF">
      <w:pPr>
        <w:pStyle w:val="af0"/>
        <w:ind w:left="0"/>
        <w:jc w:val="both"/>
        <w:rPr>
          <w:b/>
          <w:iCs/>
          <w:sz w:val="28"/>
          <w:szCs w:val="28"/>
        </w:rPr>
      </w:pPr>
      <w:r w:rsidRPr="00A816CF">
        <w:rPr>
          <w:b/>
          <w:iCs/>
          <w:sz w:val="28"/>
          <w:szCs w:val="28"/>
        </w:rPr>
        <w:t>Какие задачи стоят в 2021 году?</w:t>
      </w:r>
    </w:p>
    <w:p w14:paraId="0AC9E214" w14:textId="2CC0EB46" w:rsidR="00347C73" w:rsidRPr="00A816CF" w:rsidRDefault="00347C73" w:rsidP="00A816CF">
      <w:pPr>
        <w:jc w:val="both"/>
        <w:rPr>
          <w:sz w:val="28"/>
          <w:szCs w:val="28"/>
        </w:rPr>
      </w:pPr>
      <w:r w:rsidRPr="00A816CF">
        <w:rPr>
          <w:sz w:val="28"/>
          <w:szCs w:val="28"/>
        </w:rPr>
        <w:t xml:space="preserve">В 2021 году в рамках реализации муниципальной программы «Формирование современной городской среды на 2018-2024 годы» будут продолжены работы по благоустройству придомовых территорий многоквартирных домов - </w:t>
      </w:r>
      <w:proofErr w:type="spellStart"/>
      <w:r w:rsidRPr="00A816CF">
        <w:rPr>
          <w:sz w:val="28"/>
          <w:szCs w:val="28"/>
        </w:rPr>
        <w:t>мр</w:t>
      </w:r>
      <w:proofErr w:type="gramStart"/>
      <w:r w:rsidRPr="00A816CF">
        <w:rPr>
          <w:sz w:val="28"/>
          <w:szCs w:val="28"/>
        </w:rPr>
        <w:t>.И</w:t>
      </w:r>
      <w:proofErr w:type="gramEnd"/>
      <w:r w:rsidRPr="00A816CF">
        <w:rPr>
          <w:sz w:val="28"/>
          <w:szCs w:val="28"/>
        </w:rPr>
        <w:t>ндустриальный</w:t>
      </w:r>
      <w:proofErr w:type="spellEnd"/>
      <w:r w:rsidRPr="00A816CF">
        <w:rPr>
          <w:sz w:val="28"/>
          <w:szCs w:val="28"/>
        </w:rPr>
        <w:t xml:space="preserve"> </w:t>
      </w:r>
      <w:r w:rsidRPr="00A816CF">
        <w:rPr>
          <w:sz w:val="28"/>
          <w:szCs w:val="28"/>
        </w:rPr>
        <w:lastRenderedPageBreak/>
        <w:t xml:space="preserve">33а, </w:t>
      </w:r>
      <w:proofErr w:type="spellStart"/>
      <w:r w:rsidRPr="00A816CF">
        <w:rPr>
          <w:sz w:val="28"/>
          <w:szCs w:val="28"/>
        </w:rPr>
        <w:t>мр.Индустриальный</w:t>
      </w:r>
      <w:proofErr w:type="spellEnd"/>
      <w:r w:rsidRPr="00A816CF">
        <w:rPr>
          <w:sz w:val="28"/>
          <w:szCs w:val="28"/>
        </w:rPr>
        <w:t xml:space="preserve"> 53, </w:t>
      </w:r>
      <w:proofErr w:type="spellStart"/>
      <w:r w:rsidRPr="00A816CF">
        <w:rPr>
          <w:sz w:val="28"/>
          <w:szCs w:val="28"/>
        </w:rPr>
        <w:t>мр.Южный</w:t>
      </w:r>
      <w:proofErr w:type="spellEnd"/>
      <w:r w:rsidRPr="00A816CF">
        <w:rPr>
          <w:sz w:val="28"/>
          <w:szCs w:val="28"/>
        </w:rPr>
        <w:t xml:space="preserve"> 32, </w:t>
      </w:r>
      <w:proofErr w:type="spellStart"/>
      <w:r w:rsidRPr="00A816CF">
        <w:rPr>
          <w:sz w:val="28"/>
          <w:szCs w:val="28"/>
        </w:rPr>
        <w:t>ул.Комсомольская</w:t>
      </w:r>
      <w:proofErr w:type="spellEnd"/>
      <w:r w:rsidRPr="00A816CF">
        <w:rPr>
          <w:sz w:val="28"/>
          <w:szCs w:val="28"/>
        </w:rPr>
        <w:t xml:space="preserve"> 13. Общая сметная стоимость работ составляет 25 938,87 тыс. руб. В соответствии с доведенными лимитами финансирования работ из областного бюджета запланирован 1 этап работ по благоустройству в отношении дворовых территорий многоквартирных домов № 13 ул. Комсомольская, № 33а и 53 </w:t>
      </w:r>
      <w:proofErr w:type="spellStart"/>
      <w:r w:rsidRPr="00A816CF">
        <w:rPr>
          <w:sz w:val="28"/>
          <w:szCs w:val="28"/>
        </w:rPr>
        <w:t>мкр</w:t>
      </w:r>
      <w:proofErr w:type="spellEnd"/>
      <w:r w:rsidRPr="00A816CF">
        <w:rPr>
          <w:sz w:val="28"/>
          <w:szCs w:val="28"/>
        </w:rPr>
        <w:t>.</w:t>
      </w:r>
      <w:r w:rsidR="009E1818">
        <w:rPr>
          <w:sz w:val="28"/>
          <w:szCs w:val="28"/>
        </w:rPr>
        <w:t xml:space="preserve"> </w:t>
      </w:r>
      <w:r w:rsidRPr="00A816CF">
        <w:rPr>
          <w:sz w:val="28"/>
          <w:szCs w:val="28"/>
        </w:rPr>
        <w:t xml:space="preserve">Индустриальный, № 32 </w:t>
      </w:r>
      <w:proofErr w:type="spellStart"/>
      <w:r w:rsidRPr="00A816CF">
        <w:rPr>
          <w:sz w:val="28"/>
          <w:szCs w:val="28"/>
        </w:rPr>
        <w:t>мкр</w:t>
      </w:r>
      <w:proofErr w:type="spellEnd"/>
      <w:r w:rsidRPr="00A816CF">
        <w:rPr>
          <w:sz w:val="28"/>
          <w:szCs w:val="28"/>
        </w:rPr>
        <w:t xml:space="preserve">. Южный, общей стоимостью 10 679,85530 </w:t>
      </w:r>
      <w:proofErr w:type="spellStart"/>
      <w:r w:rsidRPr="00A816CF">
        <w:rPr>
          <w:sz w:val="28"/>
          <w:szCs w:val="28"/>
        </w:rPr>
        <w:t>тыс</w:t>
      </w:r>
      <w:proofErr w:type="gramStart"/>
      <w:r w:rsidRPr="00A816CF">
        <w:rPr>
          <w:sz w:val="28"/>
          <w:szCs w:val="28"/>
        </w:rPr>
        <w:t>.р</w:t>
      </w:r>
      <w:proofErr w:type="gramEnd"/>
      <w:r w:rsidRPr="00A816CF">
        <w:rPr>
          <w:sz w:val="28"/>
          <w:szCs w:val="28"/>
        </w:rPr>
        <w:t>уб</w:t>
      </w:r>
      <w:proofErr w:type="spellEnd"/>
      <w:r w:rsidRPr="00A816CF">
        <w:rPr>
          <w:sz w:val="28"/>
          <w:szCs w:val="28"/>
        </w:rPr>
        <w:t>. В настоящее время проведены конкурсные процедуры для отбора подрядных организаций и заключены контракты.</w:t>
      </w:r>
    </w:p>
    <w:p w14:paraId="406A361C" w14:textId="484C530F" w:rsidR="009E1818" w:rsidRDefault="00F0370B" w:rsidP="009E1818">
      <w:pPr>
        <w:pStyle w:val="af0"/>
        <w:ind w:left="0"/>
        <w:jc w:val="both"/>
        <w:rPr>
          <w:sz w:val="28"/>
          <w:szCs w:val="28"/>
        </w:rPr>
      </w:pPr>
      <w:r w:rsidRPr="00A816CF">
        <w:rPr>
          <w:sz w:val="28"/>
          <w:szCs w:val="28"/>
        </w:rPr>
        <w:t>В 2021 году будут продолжены работы по ремонту парка в Южном микрорайоне. Стоимость работ для завершения благоустройства данного общественного пространства составляет 26 млн рублей</w:t>
      </w:r>
      <w:r w:rsidR="00BB1DBB" w:rsidRPr="00A816CF">
        <w:rPr>
          <w:sz w:val="28"/>
          <w:szCs w:val="28"/>
        </w:rPr>
        <w:t>.</w:t>
      </w:r>
      <w:bookmarkStart w:id="1" w:name="_GoBack"/>
      <w:bookmarkEnd w:id="0"/>
      <w:bookmarkEnd w:id="1"/>
      <w:r w:rsidR="009E1818">
        <w:rPr>
          <w:sz w:val="28"/>
          <w:szCs w:val="28"/>
        </w:rPr>
        <w:t xml:space="preserve"> </w:t>
      </w:r>
    </w:p>
    <w:sectPr w:rsidR="009E1818" w:rsidSect="00A816C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80"/>
    <w:family w:val="auto"/>
    <w:pitch w:val="default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B04EA7"/>
    <w:multiLevelType w:val="multilevel"/>
    <w:tmpl w:val="4EA0E9E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>
    <w:nsid w:val="0DF944BB"/>
    <w:multiLevelType w:val="multilevel"/>
    <w:tmpl w:val="078E13F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>
    <w:nsid w:val="0E080D39"/>
    <w:multiLevelType w:val="multilevel"/>
    <w:tmpl w:val="C8E217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>
    <w:nsid w:val="140B1507"/>
    <w:multiLevelType w:val="multilevel"/>
    <w:tmpl w:val="C90082D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>
    <w:nsid w:val="16BE245F"/>
    <w:multiLevelType w:val="multilevel"/>
    <w:tmpl w:val="F3163FC0"/>
    <w:styleLink w:val="WWNum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1BEA08BA"/>
    <w:multiLevelType w:val="multilevel"/>
    <w:tmpl w:val="D88049B0"/>
    <w:styleLink w:val="WWNum7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7">
    <w:nsid w:val="21475DC7"/>
    <w:multiLevelType w:val="multilevel"/>
    <w:tmpl w:val="AC7210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6373FAC"/>
    <w:multiLevelType w:val="multilevel"/>
    <w:tmpl w:val="BFBC3312"/>
    <w:styleLink w:val="WWNum5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1"/>
      <w:numFmt w:val="lowerLetter"/>
      <w:lvlText w:val="%2."/>
      <w:lvlJc w:val="left"/>
      <w:pPr>
        <w:ind w:left="4341" w:hanging="360"/>
      </w:pPr>
    </w:lvl>
    <w:lvl w:ilvl="2">
      <w:start w:val="1"/>
      <w:numFmt w:val="lowerRoman"/>
      <w:lvlText w:val="%1.%2.%3."/>
      <w:lvlJc w:val="right"/>
      <w:pPr>
        <w:ind w:left="5061" w:hanging="180"/>
      </w:pPr>
    </w:lvl>
    <w:lvl w:ilvl="3">
      <w:start w:val="1"/>
      <w:numFmt w:val="decimal"/>
      <w:lvlText w:val="%1.%2.%3.%4."/>
      <w:lvlJc w:val="left"/>
      <w:pPr>
        <w:ind w:left="5781" w:hanging="360"/>
      </w:pPr>
    </w:lvl>
    <w:lvl w:ilvl="4">
      <w:start w:val="1"/>
      <w:numFmt w:val="lowerLetter"/>
      <w:lvlText w:val="%1.%2.%3.%4.%5."/>
      <w:lvlJc w:val="left"/>
      <w:pPr>
        <w:ind w:left="6501" w:hanging="360"/>
      </w:pPr>
    </w:lvl>
    <w:lvl w:ilvl="5">
      <w:start w:val="1"/>
      <w:numFmt w:val="lowerRoman"/>
      <w:lvlText w:val="%1.%2.%3.%4.%5.%6."/>
      <w:lvlJc w:val="right"/>
      <w:pPr>
        <w:ind w:left="7221" w:hanging="180"/>
      </w:pPr>
    </w:lvl>
    <w:lvl w:ilvl="6">
      <w:start w:val="1"/>
      <w:numFmt w:val="decimal"/>
      <w:lvlText w:val="%1.%2.%3.%4.%5.%6.%7."/>
      <w:lvlJc w:val="left"/>
      <w:pPr>
        <w:ind w:left="7941" w:hanging="360"/>
      </w:pPr>
    </w:lvl>
    <w:lvl w:ilvl="7">
      <w:start w:val="1"/>
      <w:numFmt w:val="lowerLetter"/>
      <w:lvlText w:val="%1.%2.%3.%4.%5.%6.%7.%8."/>
      <w:lvlJc w:val="left"/>
      <w:pPr>
        <w:ind w:left="8661" w:hanging="360"/>
      </w:pPr>
    </w:lvl>
    <w:lvl w:ilvl="8">
      <w:start w:val="1"/>
      <w:numFmt w:val="lowerRoman"/>
      <w:lvlText w:val="%1.%2.%3.%4.%5.%6.%7.%8.%9."/>
      <w:lvlJc w:val="right"/>
      <w:pPr>
        <w:ind w:left="9381" w:hanging="180"/>
      </w:pPr>
    </w:lvl>
  </w:abstractNum>
  <w:abstractNum w:abstractNumId="9">
    <w:nsid w:val="289466CC"/>
    <w:multiLevelType w:val="multilevel"/>
    <w:tmpl w:val="E20C8700"/>
    <w:styleLink w:val="WWNum8"/>
    <w:lvl w:ilvl="0">
      <w:start w:val="1"/>
      <w:numFmt w:val="decimal"/>
      <w:lvlText w:val="%1."/>
      <w:lvlJc w:val="left"/>
      <w:pPr>
        <w:ind w:left="1714" w:hanging="1005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10">
    <w:nsid w:val="29154786"/>
    <w:multiLevelType w:val="hybridMultilevel"/>
    <w:tmpl w:val="ACB42B2A"/>
    <w:lvl w:ilvl="0" w:tplc="A43895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2181D"/>
    <w:multiLevelType w:val="hybridMultilevel"/>
    <w:tmpl w:val="A8683484"/>
    <w:lvl w:ilvl="0" w:tplc="49F00E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29944A4"/>
    <w:multiLevelType w:val="multilevel"/>
    <w:tmpl w:val="228A7BAE"/>
    <w:styleLink w:val="WWNum4"/>
    <w:lvl w:ilvl="0">
      <w:start w:val="1"/>
      <w:numFmt w:val="decimal"/>
      <w:lvlText w:val="%1."/>
      <w:lvlJc w:val="left"/>
      <w:pPr>
        <w:ind w:left="3338" w:hanging="360"/>
      </w:pPr>
    </w:lvl>
    <w:lvl w:ilvl="1">
      <w:start w:val="1"/>
      <w:numFmt w:val="lowerLetter"/>
      <w:lvlText w:val="%2."/>
      <w:lvlJc w:val="left"/>
      <w:pPr>
        <w:ind w:left="4058" w:hanging="360"/>
      </w:pPr>
    </w:lvl>
    <w:lvl w:ilvl="2">
      <w:start w:val="1"/>
      <w:numFmt w:val="lowerRoman"/>
      <w:lvlText w:val="%1.%2.%3."/>
      <w:lvlJc w:val="right"/>
      <w:pPr>
        <w:ind w:left="4778" w:hanging="180"/>
      </w:pPr>
    </w:lvl>
    <w:lvl w:ilvl="3">
      <w:start w:val="1"/>
      <w:numFmt w:val="decimal"/>
      <w:lvlText w:val="%1.%2.%3.%4."/>
      <w:lvlJc w:val="left"/>
      <w:pPr>
        <w:ind w:left="5498" w:hanging="360"/>
      </w:pPr>
    </w:lvl>
    <w:lvl w:ilvl="4">
      <w:start w:val="1"/>
      <w:numFmt w:val="lowerLetter"/>
      <w:lvlText w:val="%1.%2.%3.%4.%5."/>
      <w:lvlJc w:val="left"/>
      <w:pPr>
        <w:ind w:left="6218" w:hanging="360"/>
      </w:pPr>
    </w:lvl>
    <w:lvl w:ilvl="5">
      <w:start w:val="1"/>
      <w:numFmt w:val="lowerRoman"/>
      <w:lvlText w:val="%1.%2.%3.%4.%5.%6."/>
      <w:lvlJc w:val="right"/>
      <w:pPr>
        <w:ind w:left="6938" w:hanging="180"/>
      </w:pPr>
    </w:lvl>
    <w:lvl w:ilvl="6">
      <w:start w:val="1"/>
      <w:numFmt w:val="decimal"/>
      <w:lvlText w:val="%1.%2.%3.%4.%5.%6.%7."/>
      <w:lvlJc w:val="left"/>
      <w:pPr>
        <w:ind w:left="7658" w:hanging="360"/>
      </w:pPr>
    </w:lvl>
    <w:lvl w:ilvl="7">
      <w:start w:val="1"/>
      <w:numFmt w:val="lowerLetter"/>
      <w:lvlText w:val="%1.%2.%3.%4.%5.%6.%7.%8."/>
      <w:lvlJc w:val="left"/>
      <w:pPr>
        <w:ind w:left="8378" w:hanging="360"/>
      </w:pPr>
    </w:lvl>
    <w:lvl w:ilvl="8">
      <w:start w:val="1"/>
      <w:numFmt w:val="lowerRoman"/>
      <w:lvlText w:val="%1.%2.%3.%4.%5.%6.%7.%8.%9."/>
      <w:lvlJc w:val="right"/>
      <w:pPr>
        <w:ind w:left="9098" w:hanging="180"/>
      </w:pPr>
    </w:lvl>
  </w:abstractNum>
  <w:abstractNum w:abstractNumId="13">
    <w:nsid w:val="33EE6C1C"/>
    <w:multiLevelType w:val="multilevel"/>
    <w:tmpl w:val="9CA02D08"/>
    <w:styleLink w:val="WWNum1"/>
    <w:lvl w:ilvl="0">
      <w:start w:val="1"/>
      <w:numFmt w:val="decimal"/>
      <w:pStyle w:val="1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14">
    <w:nsid w:val="362F6A18"/>
    <w:multiLevelType w:val="multilevel"/>
    <w:tmpl w:val="DF7054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5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8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7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0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0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58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71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208" w:hanging="2160"/>
      </w:pPr>
      <w:rPr>
        <w:rFonts w:hint="default"/>
        <w:b w:val="0"/>
      </w:rPr>
    </w:lvl>
  </w:abstractNum>
  <w:abstractNum w:abstractNumId="15">
    <w:nsid w:val="36E35504"/>
    <w:multiLevelType w:val="multilevel"/>
    <w:tmpl w:val="AA5ACDC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>
    <w:nsid w:val="3ABE3E81"/>
    <w:multiLevelType w:val="hybridMultilevel"/>
    <w:tmpl w:val="84088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92091"/>
    <w:multiLevelType w:val="hybridMultilevel"/>
    <w:tmpl w:val="931894D6"/>
    <w:lvl w:ilvl="0" w:tplc="53C4105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3E8B29D0"/>
    <w:multiLevelType w:val="multilevel"/>
    <w:tmpl w:val="8BD036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3EB1428F"/>
    <w:multiLevelType w:val="hybridMultilevel"/>
    <w:tmpl w:val="A5A6444A"/>
    <w:lvl w:ilvl="0" w:tplc="CB865C5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F31AF8"/>
    <w:multiLevelType w:val="multilevel"/>
    <w:tmpl w:val="AE7A032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1">
    <w:nsid w:val="45A20CAD"/>
    <w:multiLevelType w:val="multilevel"/>
    <w:tmpl w:val="F44460C0"/>
    <w:styleLink w:val="WWNum9"/>
    <w:lvl w:ilvl="0">
      <w:start w:val="1"/>
      <w:numFmt w:val="decimal"/>
      <w:lvlText w:val="%1)"/>
      <w:lvlJc w:val="left"/>
      <w:pPr>
        <w:ind w:left="1165" w:hanging="456"/>
      </w:pPr>
      <w:rPr>
        <w:rFonts w:eastAsia="Calibri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22">
    <w:nsid w:val="45C44392"/>
    <w:multiLevelType w:val="multilevel"/>
    <w:tmpl w:val="13C02D8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>
    <w:nsid w:val="4C4F3D72"/>
    <w:multiLevelType w:val="multilevel"/>
    <w:tmpl w:val="60CE2A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>
    <w:nsid w:val="4D685158"/>
    <w:multiLevelType w:val="hybridMultilevel"/>
    <w:tmpl w:val="7004AE3E"/>
    <w:lvl w:ilvl="0" w:tplc="4E4AF6C4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57192E24"/>
    <w:multiLevelType w:val="multilevel"/>
    <w:tmpl w:val="C8DE6DD8"/>
    <w:styleLink w:val="WWNum3"/>
    <w:lvl w:ilvl="0">
      <w:start w:val="1"/>
      <w:numFmt w:val="decimal"/>
      <w:lvlText w:val="%1."/>
      <w:lvlJc w:val="left"/>
      <w:pPr>
        <w:ind w:left="1485" w:hanging="360"/>
      </w:p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1.%2.%3."/>
      <w:lvlJc w:val="right"/>
      <w:pPr>
        <w:ind w:left="2925" w:hanging="180"/>
      </w:pPr>
    </w:lvl>
    <w:lvl w:ilvl="3">
      <w:start w:val="1"/>
      <w:numFmt w:val="decimal"/>
      <w:lvlText w:val="%1.%2.%3.%4."/>
      <w:lvlJc w:val="left"/>
      <w:pPr>
        <w:ind w:left="3645" w:hanging="360"/>
      </w:pPr>
    </w:lvl>
    <w:lvl w:ilvl="4">
      <w:start w:val="1"/>
      <w:numFmt w:val="lowerLetter"/>
      <w:lvlText w:val="%1.%2.%3.%4.%5."/>
      <w:lvlJc w:val="left"/>
      <w:pPr>
        <w:ind w:left="4365" w:hanging="360"/>
      </w:pPr>
    </w:lvl>
    <w:lvl w:ilvl="5">
      <w:start w:val="1"/>
      <w:numFmt w:val="lowerRoman"/>
      <w:lvlText w:val="%1.%2.%3.%4.%5.%6."/>
      <w:lvlJc w:val="right"/>
      <w:pPr>
        <w:ind w:left="5085" w:hanging="180"/>
      </w:pPr>
    </w:lvl>
    <w:lvl w:ilvl="6">
      <w:start w:val="1"/>
      <w:numFmt w:val="decimal"/>
      <w:lvlText w:val="%1.%2.%3.%4.%5.%6.%7."/>
      <w:lvlJc w:val="left"/>
      <w:pPr>
        <w:ind w:left="5805" w:hanging="360"/>
      </w:pPr>
    </w:lvl>
    <w:lvl w:ilvl="7">
      <w:start w:val="1"/>
      <w:numFmt w:val="lowerLetter"/>
      <w:lvlText w:val="%1.%2.%3.%4.%5.%6.%7.%8."/>
      <w:lvlJc w:val="left"/>
      <w:pPr>
        <w:ind w:left="6525" w:hanging="360"/>
      </w:pPr>
    </w:lvl>
    <w:lvl w:ilvl="8">
      <w:start w:val="1"/>
      <w:numFmt w:val="lowerRoman"/>
      <w:lvlText w:val="%1.%2.%3.%4.%5.%6.%7.%8.%9."/>
      <w:lvlJc w:val="right"/>
      <w:pPr>
        <w:ind w:left="7245" w:hanging="180"/>
      </w:pPr>
    </w:lvl>
  </w:abstractNum>
  <w:abstractNum w:abstractNumId="26">
    <w:nsid w:val="57CF6188"/>
    <w:multiLevelType w:val="multilevel"/>
    <w:tmpl w:val="E26860A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7">
    <w:nsid w:val="584A4A48"/>
    <w:multiLevelType w:val="multilevel"/>
    <w:tmpl w:val="C45213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8C96129"/>
    <w:multiLevelType w:val="hybridMultilevel"/>
    <w:tmpl w:val="4BF67168"/>
    <w:lvl w:ilvl="0" w:tplc="DA54425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DB75A3"/>
    <w:multiLevelType w:val="multilevel"/>
    <w:tmpl w:val="8B443B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2160"/>
      </w:pPr>
      <w:rPr>
        <w:rFonts w:hint="default"/>
      </w:rPr>
    </w:lvl>
  </w:abstractNum>
  <w:abstractNum w:abstractNumId="30">
    <w:nsid w:val="5B9830ED"/>
    <w:multiLevelType w:val="multilevel"/>
    <w:tmpl w:val="7ED88A3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1">
    <w:nsid w:val="624254B8"/>
    <w:multiLevelType w:val="multilevel"/>
    <w:tmpl w:val="C0ECD6E2"/>
    <w:styleLink w:val="WWNum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1.%2.%3."/>
      <w:lvlJc w:val="right"/>
      <w:pPr>
        <w:ind w:left="2869" w:hanging="180"/>
      </w:pPr>
    </w:lvl>
    <w:lvl w:ilvl="3">
      <w:start w:val="1"/>
      <w:numFmt w:val="decimal"/>
      <w:lvlText w:val="%1.%2.%3.%4."/>
      <w:lvlJc w:val="left"/>
      <w:pPr>
        <w:ind w:left="3589" w:hanging="360"/>
      </w:pPr>
    </w:lvl>
    <w:lvl w:ilvl="4">
      <w:start w:val="1"/>
      <w:numFmt w:val="lowerLetter"/>
      <w:lvlText w:val="%1.%2.%3.%4.%5."/>
      <w:lvlJc w:val="left"/>
      <w:pPr>
        <w:ind w:left="4309" w:hanging="360"/>
      </w:pPr>
    </w:lvl>
    <w:lvl w:ilvl="5">
      <w:start w:val="1"/>
      <w:numFmt w:val="lowerRoman"/>
      <w:lvlText w:val="%1.%2.%3.%4.%5.%6."/>
      <w:lvlJc w:val="right"/>
      <w:pPr>
        <w:ind w:left="5029" w:hanging="180"/>
      </w:pPr>
    </w:lvl>
    <w:lvl w:ilvl="6">
      <w:start w:val="1"/>
      <w:numFmt w:val="decimal"/>
      <w:lvlText w:val="%1.%2.%3.%4.%5.%6.%7."/>
      <w:lvlJc w:val="left"/>
      <w:pPr>
        <w:ind w:left="5749" w:hanging="360"/>
      </w:pPr>
    </w:lvl>
    <w:lvl w:ilvl="7">
      <w:start w:val="1"/>
      <w:numFmt w:val="lowerLetter"/>
      <w:lvlText w:val="%1.%2.%3.%4.%5.%6.%7.%8."/>
      <w:lvlJc w:val="left"/>
      <w:pPr>
        <w:ind w:left="6469" w:hanging="360"/>
      </w:pPr>
    </w:lvl>
    <w:lvl w:ilvl="8">
      <w:start w:val="1"/>
      <w:numFmt w:val="lowerRoman"/>
      <w:lvlText w:val="%1.%2.%3.%4.%5.%6.%7.%8.%9."/>
      <w:lvlJc w:val="right"/>
      <w:pPr>
        <w:ind w:left="7189" w:hanging="180"/>
      </w:pPr>
    </w:lvl>
  </w:abstractNum>
  <w:abstractNum w:abstractNumId="32">
    <w:nsid w:val="63A87F09"/>
    <w:multiLevelType w:val="multilevel"/>
    <w:tmpl w:val="8D48A1D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3">
    <w:nsid w:val="6C676DFB"/>
    <w:multiLevelType w:val="multilevel"/>
    <w:tmpl w:val="2684EE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4">
    <w:nsid w:val="6D174DC2"/>
    <w:multiLevelType w:val="hybridMultilevel"/>
    <w:tmpl w:val="04268998"/>
    <w:lvl w:ilvl="0" w:tplc="CF244D1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D494817"/>
    <w:multiLevelType w:val="multilevel"/>
    <w:tmpl w:val="BB60C7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F0C7DF9"/>
    <w:multiLevelType w:val="multilevel"/>
    <w:tmpl w:val="F55693A6"/>
    <w:styleLink w:val="WWNum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37">
    <w:nsid w:val="782903F1"/>
    <w:multiLevelType w:val="hybridMultilevel"/>
    <w:tmpl w:val="66902AE2"/>
    <w:lvl w:ilvl="0" w:tplc="2DDEFDE2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8">
    <w:nsid w:val="7D8E79E4"/>
    <w:multiLevelType w:val="multilevel"/>
    <w:tmpl w:val="FBEC592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9">
    <w:nsid w:val="7DB7263A"/>
    <w:multiLevelType w:val="multilevel"/>
    <w:tmpl w:val="5AEA2F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8" w:hanging="2160"/>
      </w:pPr>
      <w:rPr>
        <w:rFonts w:hint="default"/>
      </w:rPr>
    </w:lvl>
  </w:abstractNum>
  <w:num w:numId="1">
    <w:abstractNumId w:val="13"/>
  </w:num>
  <w:num w:numId="2">
    <w:abstractNumId w:val="36"/>
  </w:num>
  <w:num w:numId="3">
    <w:abstractNumId w:val="25"/>
  </w:num>
  <w:num w:numId="4">
    <w:abstractNumId w:val="12"/>
  </w:num>
  <w:num w:numId="5">
    <w:abstractNumId w:val="8"/>
  </w:num>
  <w:num w:numId="6">
    <w:abstractNumId w:val="31"/>
  </w:num>
  <w:num w:numId="7">
    <w:abstractNumId w:val="6"/>
  </w:num>
  <w:num w:numId="8">
    <w:abstractNumId w:val="9"/>
  </w:num>
  <w:num w:numId="9">
    <w:abstractNumId w:val="21"/>
  </w:num>
  <w:num w:numId="10">
    <w:abstractNumId w:val="5"/>
  </w:num>
  <w:num w:numId="11">
    <w:abstractNumId w:val="0"/>
  </w:num>
  <w:num w:numId="12">
    <w:abstractNumId w:val="37"/>
  </w:num>
  <w:num w:numId="13">
    <w:abstractNumId w:val="22"/>
  </w:num>
  <w:num w:numId="14">
    <w:abstractNumId w:val="20"/>
  </w:num>
  <w:num w:numId="15">
    <w:abstractNumId w:val="2"/>
  </w:num>
  <w:num w:numId="16">
    <w:abstractNumId w:val="38"/>
  </w:num>
  <w:num w:numId="17">
    <w:abstractNumId w:val="30"/>
  </w:num>
  <w:num w:numId="18">
    <w:abstractNumId w:val="26"/>
  </w:num>
  <w:num w:numId="19">
    <w:abstractNumId w:val="4"/>
  </w:num>
  <w:num w:numId="20">
    <w:abstractNumId w:val="32"/>
  </w:num>
  <w:num w:numId="21">
    <w:abstractNumId w:val="15"/>
  </w:num>
  <w:num w:numId="22">
    <w:abstractNumId w:val="1"/>
  </w:num>
  <w:num w:numId="23">
    <w:abstractNumId w:val="28"/>
  </w:num>
  <w:num w:numId="24">
    <w:abstractNumId w:val="24"/>
  </w:num>
  <w:num w:numId="25">
    <w:abstractNumId w:val="19"/>
  </w:num>
  <w:num w:numId="26">
    <w:abstractNumId w:val="11"/>
  </w:num>
  <w:num w:numId="27">
    <w:abstractNumId w:val="34"/>
  </w:num>
  <w:num w:numId="28">
    <w:abstractNumId w:val="10"/>
  </w:num>
  <w:num w:numId="29">
    <w:abstractNumId w:val="23"/>
  </w:num>
  <w:num w:numId="30">
    <w:abstractNumId w:val="16"/>
  </w:num>
  <w:num w:numId="31">
    <w:abstractNumId w:val="18"/>
  </w:num>
  <w:num w:numId="32">
    <w:abstractNumId w:val="27"/>
  </w:num>
  <w:num w:numId="33">
    <w:abstractNumId w:val="17"/>
  </w:num>
  <w:num w:numId="34">
    <w:abstractNumId w:val="35"/>
  </w:num>
  <w:num w:numId="35">
    <w:abstractNumId w:val="7"/>
  </w:num>
  <w:num w:numId="36">
    <w:abstractNumId w:val="3"/>
  </w:num>
  <w:num w:numId="37">
    <w:abstractNumId w:val="29"/>
  </w:num>
  <w:num w:numId="38">
    <w:abstractNumId w:val="14"/>
  </w:num>
  <w:num w:numId="39">
    <w:abstractNumId w:val="39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24C"/>
    <w:rsid w:val="0000121E"/>
    <w:rsid w:val="00012A1E"/>
    <w:rsid w:val="000151DC"/>
    <w:rsid w:val="00015830"/>
    <w:rsid w:val="00017840"/>
    <w:rsid w:val="00025D82"/>
    <w:rsid w:val="00036385"/>
    <w:rsid w:val="00036C94"/>
    <w:rsid w:val="00040AF5"/>
    <w:rsid w:val="000434CF"/>
    <w:rsid w:val="00047F66"/>
    <w:rsid w:val="00060EDC"/>
    <w:rsid w:val="0006149A"/>
    <w:rsid w:val="00063B1C"/>
    <w:rsid w:val="00065F52"/>
    <w:rsid w:val="000744F0"/>
    <w:rsid w:val="00082FB5"/>
    <w:rsid w:val="00087121"/>
    <w:rsid w:val="00093F05"/>
    <w:rsid w:val="00093F63"/>
    <w:rsid w:val="00097FA3"/>
    <w:rsid w:val="000A1C79"/>
    <w:rsid w:val="000C60F5"/>
    <w:rsid w:val="000C69D2"/>
    <w:rsid w:val="000D1AAE"/>
    <w:rsid w:val="000D1D4A"/>
    <w:rsid w:val="000D20FC"/>
    <w:rsid w:val="000E6883"/>
    <w:rsid w:val="000F157E"/>
    <w:rsid w:val="000F2E1C"/>
    <w:rsid w:val="000F37D5"/>
    <w:rsid w:val="0011462D"/>
    <w:rsid w:val="0011747D"/>
    <w:rsid w:val="00120E59"/>
    <w:rsid w:val="00122729"/>
    <w:rsid w:val="00123381"/>
    <w:rsid w:val="0013032E"/>
    <w:rsid w:val="00140550"/>
    <w:rsid w:val="00142FE2"/>
    <w:rsid w:val="00143F00"/>
    <w:rsid w:val="00144DFD"/>
    <w:rsid w:val="00147B5C"/>
    <w:rsid w:val="00153F8A"/>
    <w:rsid w:val="00163A73"/>
    <w:rsid w:val="00166CEB"/>
    <w:rsid w:val="0016763C"/>
    <w:rsid w:val="001731E0"/>
    <w:rsid w:val="00175627"/>
    <w:rsid w:val="00181608"/>
    <w:rsid w:val="001829A7"/>
    <w:rsid w:val="00184446"/>
    <w:rsid w:val="00191082"/>
    <w:rsid w:val="001915C9"/>
    <w:rsid w:val="00195F90"/>
    <w:rsid w:val="001A24DF"/>
    <w:rsid w:val="001B3C53"/>
    <w:rsid w:val="001B6F7E"/>
    <w:rsid w:val="001C2164"/>
    <w:rsid w:val="001C3693"/>
    <w:rsid w:val="001C52A2"/>
    <w:rsid w:val="001C7017"/>
    <w:rsid w:val="001C75D1"/>
    <w:rsid w:val="001D10FC"/>
    <w:rsid w:val="001E0C12"/>
    <w:rsid w:val="001E3D67"/>
    <w:rsid w:val="001E4641"/>
    <w:rsid w:val="001E5BB2"/>
    <w:rsid w:val="001F3711"/>
    <w:rsid w:val="001F3B15"/>
    <w:rsid w:val="001F5359"/>
    <w:rsid w:val="00203E67"/>
    <w:rsid w:val="00210565"/>
    <w:rsid w:val="00223829"/>
    <w:rsid w:val="002252D5"/>
    <w:rsid w:val="00231BF4"/>
    <w:rsid w:val="00235BEA"/>
    <w:rsid w:val="00236813"/>
    <w:rsid w:val="002412BF"/>
    <w:rsid w:val="002412E4"/>
    <w:rsid w:val="00244315"/>
    <w:rsid w:val="00247374"/>
    <w:rsid w:val="00252F95"/>
    <w:rsid w:val="0026556A"/>
    <w:rsid w:val="0027123D"/>
    <w:rsid w:val="00272A91"/>
    <w:rsid w:val="002764E9"/>
    <w:rsid w:val="00287A37"/>
    <w:rsid w:val="00292B8F"/>
    <w:rsid w:val="002A0128"/>
    <w:rsid w:val="002A6B30"/>
    <w:rsid w:val="002B0AD9"/>
    <w:rsid w:val="002B784B"/>
    <w:rsid w:val="002C485F"/>
    <w:rsid w:val="002C5AFB"/>
    <w:rsid w:val="002D00E5"/>
    <w:rsid w:val="002D5562"/>
    <w:rsid w:val="002E357B"/>
    <w:rsid w:val="002E671D"/>
    <w:rsid w:val="003021E5"/>
    <w:rsid w:val="00310CC8"/>
    <w:rsid w:val="00320B15"/>
    <w:rsid w:val="0033025B"/>
    <w:rsid w:val="00333DA0"/>
    <w:rsid w:val="003347DE"/>
    <w:rsid w:val="00337F5A"/>
    <w:rsid w:val="00340372"/>
    <w:rsid w:val="00344AB8"/>
    <w:rsid w:val="00347C73"/>
    <w:rsid w:val="0036386A"/>
    <w:rsid w:val="003647DE"/>
    <w:rsid w:val="00364A90"/>
    <w:rsid w:val="003671C7"/>
    <w:rsid w:val="00390BD4"/>
    <w:rsid w:val="003A4FD6"/>
    <w:rsid w:val="003A6B06"/>
    <w:rsid w:val="003A7265"/>
    <w:rsid w:val="003B46D7"/>
    <w:rsid w:val="003B7177"/>
    <w:rsid w:val="003C032F"/>
    <w:rsid w:val="003C1B30"/>
    <w:rsid w:val="003D1B71"/>
    <w:rsid w:val="003D5C32"/>
    <w:rsid w:val="003E121F"/>
    <w:rsid w:val="003E2690"/>
    <w:rsid w:val="003F342B"/>
    <w:rsid w:val="003F6DF9"/>
    <w:rsid w:val="00400E1B"/>
    <w:rsid w:val="004057E5"/>
    <w:rsid w:val="00410778"/>
    <w:rsid w:val="0041255F"/>
    <w:rsid w:val="004226F4"/>
    <w:rsid w:val="00427CD2"/>
    <w:rsid w:val="00435AE0"/>
    <w:rsid w:val="00443768"/>
    <w:rsid w:val="00451071"/>
    <w:rsid w:val="004528DF"/>
    <w:rsid w:val="00454256"/>
    <w:rsid w:val="00457C63"/>
    <w:rsid w:val="0046117C"/>
    <w:rsid w:val="00461EC8"/>
    <w:rsid w:val="004644F5"/>
    <w:rsid w:val="004666D2"/>
    <w:rsid w:val="00473D3E"/>
    <w:rsid w:val="00481924"/>
    <w:rsid w:val="0048790D"/>
    <w:rsid w:val="004A45B6"/>
    <w:rsid w:val="004A7957"/>
    <w:rsid w:val="004A7E08"/>
    <w:rsid w:val="004B7F0A"/>
    <w:rsid w:val="004C2992"/>
    <w:rsid w:val="004C664E"/>
    <w:rsid w:val="004D38D3"/>
    <w:rsid w:val="004D586D"/>
    <w:rsid w:val="004D5FE7"/>
    <w:rsid w:val="004E713A"/>
    <w:rsid w:val="004F04DB"/>
    <w:rsid w:val="004F0D41"/>
    <w:rsid w:val="004F1924"/>
    <w:rsid w:val="004F2987"/>
    <w:rsid w:val="004F2C80"/>
    <w:rsid w:val="004F741C"/>
    <w:rsid w:val="00507708"/>
    <w:rsid w:val="00512DFF"/>
    <w:rsid w:val="00513C12"/>
    <w:rsid w:val="00515AE3"/>
    <w:rsid w:val="005169E1"/>
    <w:rsid w:val="00517287"/>
    <w:rsid w:val="00542F0B"/>
    <w:rsid w:val="005558B6"/>
    <w:rsid w:val="00557AF6"/>
    <w:rsid w:val="00562204"/>
    <w:rsid w:val="00563696"/>
    <w:rsid w:val="0056529E"/>
    <w:rsid w:val="00570538"/>
    <w:rsid w:val="005719EB"/>
    <w:rsid w:val="00574CCB"/>
    <w:rsid w:val="00575A78"/>
    <w:rsid w:val="00592773"/>
    <w:rsid w:val="0059532C"/>
    <w:rsid w:val="005A02C5"/>
    <w:rsid w:val="005A0BB3"/>
    <w:rsid w:val="005A27C6"/>
    <w:rsid w:val="005B5A13"/>
    <w:rsid w:val="005C598F"/>
    <w:rsid w:val="005C78A2"/>
    <w:rsid w:val="005D0457"/>
    <w:rsid w:val="005D0F5F"/>
    <w:rsid w:val="005D11AD"/>
    <w:rsid w:val="005D2237"/>
    <w:rsid w:val="005D3CE3"/>
    <w:rsid w:val="005D6A12"/>
    <w:rsid w:val="005E0582"/>
    <w:rsid w:val="006076EE"/>
    <w:rsid w:val="0061448E"/>
    <w:rsid w:val="00617F29"/>
    <w:rsid w:val="00624808"/>
    <w:rsid w:val="00624AE4"/>
    <w:rsid w:val="00624E05"/>
    <w:rsid w:val="00625EE3"/>
    <w:rsid w:val="00635AFA"/>
    <w:rsid w:val="006518AB"/>
    <w:rsid w:val="00651C3C"/>
    <w:rsid w:val="006540B1"/>
    <w:rsid w:val="0065712E"/>
    <w:rsid w:val="00663377"/>
    <w:rsid w:val="00665D20"/>
    <w:rsid w:val="0067043A"/>
    <w:rsid w:val="00674C7D"/>
    <w:rsid w:val="00680133"/>
    <w:rsid w:val="006823FA"/>
    <w:rsid w:val="00692B7D"/>
    <w:rsid w:val="00693FCB"/>
    <w:rsid w:val="006A2EA1"/>
    <w:rsid w:val="006B107F"/>
    <w:rsid w:val="006B565A"/>
    <w:rsid w:val="006C28AC"/>
    <w:rsid w:val="006C695D"/>
    <w:rsid w:val="006E41FB"/>
    <w:rsid w:val="006F1050"/>
    <w:rsid w:val="006F5EC8"/>
    <w:rsid w:val="00703302"/>
    <w:rsid w:val="00710169"/>
    <w:rsid w:val="00711AD5"/>
    <w:rsid w:val="00712D54"/>
    <w:rsid w:val="0071321D"/>
    <w:rsid w:val="00725C57"/>
    <w:rsid w:val="00727504"/>
    <w:rsid w:val="00743F73"/>
    <w:rsid w:val="0074524C"/>
    <w:rsid w:val="00747A84"/>
    <w:rsid w:val="00754921"/>
    <w:rsid w:val="00754F84"/>
    <w:rsid w:val="00760109"/>
    <w:rsid w:val="00767E84"/>
    <w:rsid w:val="007700E7"/>
    <w:rsid w:val="007727C3"/>
    <w:rsid w:val="0077754F"/>
    <w:rsid w:val="007840DC"/>
    <w:rsid w:val="00793F40"/>
    <w:rsid w:val="007951DE"/>
    <w:rsid w:val="007969EE"/>
    <w:rsid w:val="007A0414"/>
    <w:rsid w:val="007A1E4E"/>
    <w:rsid w:val="007B33AF"/>
    <w:rsid w:val="007B5B87"/>
    <w:rsid w:val="007B739B"/>
    <w:rsid w:val="007C0025"/>
    <w:rsid w:val="007D03D4"/>
    <w:rsid w:val="007D17DE"/>
    <w:rsid w:val="007D2CDA"/>
    <w:rsid w:val="007E4D40"/>
    <w:rsid w:val="007E52B8"/>
    <w:rsid w:val="007E6092"/>
    <w:rsid w:val="007F2623"/>
    <w:rsid w:val="00804F87"/>
    <w:rsid w:val="008064FA"/>
    <w:rsid w:val="00813BD5"/>
    <w:rsid w:val="008143FD"/>
    <w:rsid w:val="00815690"/>
    <w:rsid w:val="00817162"/>
    <w:rsid w:val="0082572D"/>
    <w:rsid w:val="00827767"/>
    <w:rsid w:val="008301B1"/>
    <w:rsid w:val="00831BDF"/>
    <w:rsid w:val="00834B16"/>
    <w:rsid w:val="00845099"/>
    <w:rsid w:val="00846043"/>
    <w:rsid w:val="00854A87"/>
    <w:rsid w:val="00860C80"/>
    <w:rsid w:val="00866931"/>
    <w:rsid w:val="00871D3C"/>
    <w:rsid w:val="00871F27"/>
    <w:rsid w:val="00884873"/>
    <w:rsid w:val="00891875"/>
    <w:rsid w:val="00893C19"/>
    <w:rsid w:val="00894DD5"/>
    <w:rsid w:val="00897C79"/>
    <w:rsid w:val="008A0690"/>
    <w:rsid w:val="008A0C97"/>
    <w:rsid w:val="008A761F"/>
    <w:rsid w:val="008B1EDB"/>
    <w:rsid w:val="008B4C01"/>
    <w:rsid w:val="008B7A56"/>
    <w:rsid w:val="008C209A"/>
    <w:rsid w:val="008C27AA"/>
    <w:rsid w:val="008D3AB3"/>
    <w:rsid w:val="008E002E"/>
    <w:rsid w:val="008E1BE4"/>
    <w:rsid w:val="008F5487"/>
    <w:rsid w:val="0090333C"/>
    <w:rsid w:val="00906A64"/>
    <w:rsid w:val="009077D6"/>
    <w:rsid w:val="00911D68"/>
    <w:rsid w:val="00920998"/>
    <w:rsid w:val="009317DC"/>
    <w:rsid w:val="00941BDD"/>
    <w:rsid w:val="0094489F"/>
    <w:rsid w:val="00955E86"/>
    <w:rsid w:val="0096518D"/>
    <w:rsid w:val="00970767"/>
    <w:rsid w:val="0097236D"/>
    <w:rsid w:val="0097270C"/>
    <w:rsid w:val="00982016"/>
    <w:rsid w:val="00982BBE"/>
    <w:rsid w:val="009860EE"/>
    <w:rsid w:val="0099595F"/>
    <w:rsid w:val="0099719C"/>
    <w:rsid w:val="009A3C1B"/>
    <w:rsid w:val="009B0286"/>
    <w:rsid w:val="009B0DFB"/>
    <w:rsid w:val="009B5609"/>
    <w:rsid w:val="009B6B8F"/>
    <w:rsid w:val="009B7CEA"/>
    <w:rsid w:val="009C4EE5"/>
    <w:rsid w:val="009D3538"/>
    <w:rsid w:val="009D3D2C"/>
    <w:rsid w:val="009E1818"/>
    <w:rsid w:val="009E62DB"/>
    <w:rsid w:val="009F571A"/>
    <w:rsid w:val="00A016D9"/>
    <w:rsid w:val="00A138E2"/>
    <w:rsid w:val="00A1677E"/>
    <w:rsid w:val="00A33423"/>
    <w:rsid w:val="00A34A0B"/>
    <w:rsid w:val="00A363A3"/>
    <w:rsid w:val="00A4033D"/>
    <w:rsid w:val="00A539C0"/>
    <w:rsid w:val="00A63F34"/>
    <w:rsid w:val="00A713B3"/>
    <w:rsid w:val="00A75634"/>
    <w:rsid w:val="00A76FF9"/>
    <w:rsid w:val="00A816CF"/>
    <w:rsid w:val="00A85A24"/>
    <w:rsid w:val="00A9141F"/>
    <w:rsid w:val="00A94B00"/>
    <w:rsid w:val="00A958C8"/>
    <w:rsid w:val="00A95D0B"/>
    <w:rsid w:val="00AA49E1"/>
    <w:rsid w:val="00AB72D4"/>
    <w:rsid w:val="00AC196B"/>
    <w:rsid w:val="00AC75D4"/>
    <w:rsid w:val="00AD0522"/>
    <w:rsid w:val="00AD0DD6"/>
    <w:rsid w:val="00AD1990"/>
    <w:rsid w:val="00AD272E"/>
    <w:rsid w:val="00AD2829"/>
    <w:rsid w:val="00AE2038"/>
    <w:rsid w:val="00AE5D58"/>
    <w:rsid w:val="00AF74FB"/>
    <w:rsid w:val="00B01D3F"/>
    <w:rsid w:val="00B03F59"/>
    <w:rsid w:val="00B12091"/>
    <w:rsid w:val="00B16DD1"/>
    <w:rsid w:val="00B16EA7"/>
    <w:rsid w:val="00B2458D"/>
    <w:rsid w:val="00B25596"/>
    <w:rsid w:val="00B267ED"/>
    <w:rsid w:val="00B41837"/>
    <w:rsid w:val="00B42023"/>
    <w:rsid w:val="00B42EF5"/>
    <w:rsid w:val="00B50A6C"/>
    <w:rsid w:val="00B54CFA"/>
    <w:rsid w:val="00B64379"/>
    <w:rsid w:val="00B65DB9"/>
    <w:rsid w:val="00B72552"/>
    <w:rsid w:val="00B732F7"/>
    <w:rsid w:val="00B7363F"/>
    <w:rsid w:val="00B80900"/>
    <w:rsid w:val="00B86050"/>
    <w:rsid w:val="00B903E2"/>
    <w:rsid w:val="00B94397"/>
    <w:rsid w:val="00B976C7"/>
    <w:rsid w:val="00BA6B55"/>
    <w:rsid w:val="00BB1DBB"/>
    <w:rsid w:val="00BC304F"/>
    <w:rsid w:val="00BC31D0"/>
    <w:rsid w:val="00BC561E"/>
    <w:rsid w:val="00BC74D8"/>
    <w:rsid w:val="00BD309B"/>
    <w:rsid w:val="00BD3284"/>
    <w:rsid w:val="00BD5A57"/>
    <w:rsid w:val="00BE1D81"/>
    <w:rsid w:val="00BE285B"/>
    <w:rsid w:val="00BE2EB5"/>
    <w:rsid w:val="00C12CEC"/>
    <w:rsid w:val="00C164AE"/>
    <w:rsid w:val="00C17547"/>
    <w:rsid w:val="00C20F05"/>
    <w:rsid w:val="00C20F15"/>
    <w:rsid w:val="00C2250C"/>
    <w:rsid w:val="00C27A7E"/>
    <w:rsid w:val="00C32A16"/>
    <w:rsid w:val="00C436D2"/>
    <w:rsid w:val="00C53158"/>
    <w:rsid w:val="00C57B0D"/>
    <w:rsid w:val="00C60DDF"/>
    <w:rsid w:val="00C62E91"/>
    <w:rsid w:val="00C632CF"/>
    <w:rsid w:val="00C66667"/>
    <w:rsid w:val="00C674E4"/>
    <w:rsid w:val="00C774E7"/>
    <w:rsid w:val="00C80DB0"/>
    <w:rsid w:val="00C81F68"/>
    <w:rsid w:val="00C820FC"/>
    <w:rsid w:val="00C84C74"/>
    <w:rsid w:val="00C85E33"/>
    <w:rsid w:val="00C9025F"/>
    <w:rsid w:val="00C91DD2"/>
    <w:rsid w:val="00C91FEF"/>
    <w:rsid w:val="00CA32F1"/>
    <w:rsid w:val="00CA4585"/>
    <w:rsid w:val="00CA4E33"/>
    <w:rsid w:val="00CA70D6"/>
    <w:rsid w:val="00CB2DA1"/>
    <w:rsid w:val="00CB32F3"/>
    <w:rsid w:val="00CB4457"/>
    <w:rsid w:val="00CC0489"/>
    <w:rsid w:val="00CD607C"/>
    <w:rsid w:val="00CE08C3"/>
    <w:rsid w:val="00D038D0"/>
    <w:rsid w:val="00D2476A"/>
    <w:rsid w:val="00D26A26"/>
    <w:rsid w:val="00D311C0"/>
    <w:rsid w:val="00D36D48"/>
    <w:rsid w:val="00D47625"/>
    <w:rsid w:val="00D47CC7"/>
    <w:rsid w:val="00D54D81"/>
    <w:rsid w:val="00D55ED0"/>
    <w:rsid w:val="00D71077"/>
    <w:rsid w:val="00D7770E"/>
    <w:rsid w:val="00D85084"/>
    <w:rsid w:val="00D86091"/>
    <w:rsid w:val="00D871DE"/>
    <w:rsid w:val="00D90F29"/>
    <w:rsid w:val="00D93940"/>
    <w:rsid w:val="00D94D2B"/>
    <w:rsid w:val="00D97252"/>
    <w:rsid w:val="00DA29E8"/>
    <w:rsid w:val="00DA480A"/>
    <w:rsid w:val="00DA76FF"/>
    <w:rsid w:val="00DC3728"/>
    <w:rsid w:val="00DC5C2F"/>
    <w:rsid w:val="00DD11EB"/>
    <w:rsid w:val="00DE34E4"/>
    <w:rsid w:val="00DE4B96"/>
    <w:rsid w:val="00E03215"/>
    <w:rsid w:val="00E13011"/>
    <w:rsid w:val="00E14B2C"/>
    <w:rsid w:val="00E15813"/>
    <w:rsid w:val="00E20B1D"/>
    <w:rsid w:val="00E2309E"/>
    <w:rsid w:val="00E37839"/>
    <w:rsid w:val="00E37C85"/>
    <w:rsid w:val="00E51DC6"/>
    <w:rsid w:val="00E5691A"/>
    <w:rsid w:val="00E80505"/>
    <w:rsid w:val="00E83788"/>
    <w:rsid w:val="00E970D7"/>
    <w:rsid w:val="00EA7BE0"/>
    <w:rsid w:val="00EB5885"/>
    <w:rsid w:val="00EB6E19"/>
    <w:rsid w:val="00EC6956"/>
    <w:rsid w:val="00ED51A9"/>
    <w:rsid w:val="00ED51C1"/>
    <w:rsid w:val="00EF72D2"/>
    <w:rsid w:val="00F00C85"/>
    <w:rsid w:val="00F0370B"/>
    <w:rsid w:val="00F066BB"/>
    <w:rsid w:val="00F1364F"/>
    <w:rsid w:val="00F206F1"/>
    <w:rsid w:val="00F24DA6"/>
    <w:rsid w:val="00F2658B"/>
    <w:rsid w:val="00F43393"/>
    <w:rsid w:val="00F5163A"/>
    <w:rsid w:val="00F54B72"/>
    <w:rsid w:val="00F56202"/>
    <w:rsid w:val="00F62C80"/>
    <w:rsid w:val="00F64C6D"/>
    <w:rsid w:val="00F65A49"/>
    <w:rsid w:val="00F91BBF"/>
    <w:rsid w:val="00F96171"/>
    <w:rsid w:val="00F97E87"/>
    <w:rsid w:val="00FA0BBC"/>
    <w:rsid w:val="00FB428C"/>
    <w:rsid w:val="00FC0A50"/>
    <w:rsid w:val="00FD0F94"/>
    <w:rsid w:val="00FD26A3"/>
    <w:rsid w:val="00FE5A03"/>
    <w:rsid w:val="00FE7305"/>
    <w:rsid w:val="00FE7E02"/>
    <w:rsid w:val="00FF186C"/>
    <w:rsid w:val="00F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18D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3A4FD6"/>
    <w:pPr>
      <w:keepNext/>
      <w:numPr>
        <w:numId w:val="1"/>
      </w:numPr>
      <w:suppressAutoHyphens/>
      <w:spacing w:line="100" w:lineRule="atLeast"/>
      <w:ind w:left="360" w:firstLine="0"/>
      <w:outlineLvl w:val="0"/>
    </w:pPr>
    <w:rPr>
      <w:b/>
      <w:bCs/>
      <w:i/>
      <w:iCs/>
      <w:sz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link w:val="a5"/>
    <w:unhideWhenUsed/>
    <w:rsid w:val="0074524C"/>
    <w:pPr>
      <w:ind w:firstLine="851"/>
      <w:jc w:val="both"/>
    </w:pPr>
  </w:style>
  <w:style w:type="character" w:customStyle="1" w:styleId="a5">
    <w:name w:val="Основной текст с отступом Знак"/>
    <w:basedOn w:val="a1"/>
    <w:link w:val="a4"/>
    <w:rsid w:val="007452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2"/>
    <w:uiPriority w:val="39"/>
    <w:rsid w:val="00846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nhideWhenUsed/>
    <w:rsid w:val="008460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8460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D871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1"/>
    <w:link w:val="1"/>
    <w:rsid w:val="003A4FD6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paragraph" w:customStyle="1" w:styleId="Standard">
    <w:name w:val="Standard"/>
    <w:rsid w:val="003A4F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3A4FD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A4FD6"/>
    <w:pPr>
      <w:spacing w:after="120"/>
    </w:pPr>
  </w:style>
  <w:style w:type="paragraph" w:styleId="a9">
    <w:name w:val="List"/>
    <w:basedOn w:val="Textbody"/>
    <w:rsid w:val="003A4FD6"/>
    <w:rPr>
      <w:rFonts w:cs="Mangal"/>
    </w:rPr>
  </w:style>
  <w:style w:type="paragraph" w:styleId="aa">
    <w:name w:val="caption"/>
    <w:basedOn w:val="Standard"/>
    <w:rsid w:val="003A4FD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3A4FD6"/>
    <w:pPr>
      <w:suppressLineNumbers/>
    </w:pPr>
    <w:rPr>
      <w:rFonts w:cs="Mangal"/>
    </w:rPr>
  </w:style>
  <w:style w:type="paragraph" w:customStyle="1" w:styleId="ab">
    <w:name w:val="Знак Знак Знак Знак Знак Знак Знак Знак Знак Знак Знак Знак"/>
    <w:basedOn w:val="Standard"/>
    <w:rsid w:val="003A4FD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header"/>
    <w:basedOn w:val="Standard"/>
    <w:link w:val="ad"/>
    <w:rsid w:val="003A4FD6"/>
    <w:pPr>
      <w:suppressLineNumbers/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rsid w:val="003A4FD6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e">
    <w:name w:val="footer"/>
    <w:basedOn w:val="Standard"/>
    <w:link w:val="af"/>
    <w:rsid w:val="003A4FD6"/>
    <w:pPr>
      <w:suppressLineNumbers/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3A4FD6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0">
    <w:name w:val="List Paragraph"/>
    <w:basedOn w:val="Standard"/>
    <w:uiPriority w:val="34"/>
    <w:qFormat/>
    <w:rsid w:val="003A4FD6"/>
    <w:pPr>
      <w:ind w:left="720"/>
    </w:pPr>
  </w:style>
  <w:style w:type="paragraph" w:styleId="3">
    <w:name w:val="Body Text 3"/>
    <w:basedOn w:val="Standard"/>
    <w:link w:val="30"/>
    <w:rsid w:val="003A4F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3A4FD6"/>
    <w:rPr>
      <w:rFonts w:ascii="Times New Roman" w:eastAsia="Times New Roman" w:hAnsi="Times New Roman" w:cs="Times New Roman"/>
      <w:kern w:val="3"/>
      <w:sz w:val="16"/>
      <w:szCs w:val="16"/>
      <w:lang w:eastAsia="ru-RU"/>
    </w:rPr>
  </w:style>
  <w:style w:type="paragraph" w:styleId="af1">
    <w:name w:val="Title"/>
    <w:basedOn w:val="Standard"/>
    <w:next w:val="af2"/>
    <w:link w:val="11"/>
    <w:rsid w:val="003A4FD6"/>
    <w:pPr>
      <w:jc w:val="center"/>
    </w:pPr>
    <w:rPr>
      <w:b/>
      <w:bCs/>
      <w:sz w:val="36"/>
      <w:szCs w:val="36"/>
    </w:rPr>
  </w:style>
  <w:style w:type="character" w:customStyle="1" w:styleId="11">
    <w:name w:val="Название Знак1"/>
    <w:basedOn w:val="a1"/>
    <w:link w:val="af1"/>
    <w:rsid w:val="003A4FD6"/>
    <w:rPr>
      <w:rFonts w:ascii="Times New Roman" w:eastAsia="Times New Roman" w:hAnsi="Times New Roman" w:cs="Times New Roman"/>
      <w:b/>
      <w:bCs/>
      <w:kern w:val="3"/>
      <w:sz w:val="36"/>
      <w:szCs w:val="36"/>
      <w:lang w:eastAsia="ru-RU"/>
    </w:rPr>
  </w:style>
  <w:style w:type="paragraph" w:styleId="af2">
    <w:name w:val="Subtitle"/>
    <w:basedOn w:val="Heading"/>
    <w:next w:val="Textbody"/>
    <w:link w:val="af3"/>
    <w:rsid w:val="003A4FD6"/>
    <w:pPr>
      <w:jc w:val="center"/>
    </w:pPr>
    <w:rPr>
      <w:i/>
      <w:iCs/>
    </w:rPr>
  </w:style>
  <w:style w:type="character" w:customStyle="1" w:styleId="af3">
    <w:name w:val="Подзаголовок Знак"/>
    <w:basedOn w:val="a1"/>
    <w:link w:val="af2"/>
    <w:rsid w:val="003A4FD6"/>
    <w:rPr>
      <w:rFonts w:ascii="Arial" w:eastAsia="Microsoft YaHei" w:hAnsi="Arial" w:cs="Mangal"/>
      <w:i/>
      <w:iCs/>
      <w:kern w:val="3"/>
      <w:sz w:val="28"/>
      <w:szCs w:val="28"/>
      <w:lang w:eastAsia="ru-RU"/>
    </w:rPr>
  </w:style>
  <w:style w:type="paragraph" w:customStyle="1" w:styleId="TableContents">
    <w:name w:val="Table Contents"/>
    <w:basedOn w:val="Standard"/>
    <w:rsid w:val="003A4FD6"/>
    <w:pPr>
      <w:suppressLineNumbers/>
    </w:pPr>
  </w:style>
  <w:style w:type="character" w:customStyle="1" w:styleId="af4">
    <w:name w:val="Название Знак"/>
    <w:rsid w:val="003A4FD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ListLabel1">
    <w:name w:val="ListLabel 1"/>
    <w:rsid w:val="003A4FD6"/>
    <w:rPr>
      <w:b/>
    </w:rPr>
  </w:style>
  <w:style w:type="character" w:customStyle="1" w:styleId="ListLabel2">
    <w:name w:val="ListLabel 2"/>
    <w:rsid w:val="003A4FD6"/>
    <w:rPr>
      <w:rFonts w:eastAsia="Calibri"/>
      <w:b w:val="0"/>
    </w:rPr>
  </w:style>
  <w:style w:type="numbering" w:customStyle="1" w:styleId="12">
    <w:name w:val="Нет списка1"/>
    <w:next w:val="a3"/>
    <w:uiPriority w:val="99"/>
    <w:semiHidden/>
    <w:unhideWhenUsed/>
    <w:rsid w:val="003A4FD6"/>
  </w:style>
  <w:style w:type="numbering" w:customStyle="1" w:styleId="WWNum1">
    <w:name w:val="WWNum1"/>
    <w:basedOn w:val="a3"/>
    <w:rsid w:val="003A4FD6"/>
    <w:pPr>
      <w:numPr>
        <w:numId w:val="1"/>
      </w:numPr>
    </w:pPr>
  </w:style>
  <w:style w:type="numbering" w:customStyle="1" w:styleId="WWNum2">
    <w:name w:val="WWNum2"/>
    <w:basedOn w:val="a3"/>
    <w:rsid w:val="003A4FD6"/>
    <w:pPr>
      <w:numPr>
        <w:numId w:val="2"/>
      </w:numPr>
    </w:pPr>
  </w:style>
  <w:style w:type="numbering" w:customStyle="1" w:styleId="WWNum3">
    <w:name w:val="WWNum3"/>
    <w:basedOn w:val="a3"/>
    <w:rsid w:val="003A4FD6"/>
    <w:pPr>
      <w:numPr>
        <w:numId w:val="3"/>
      </w:numPr>
    </w:pPr>
  </w:style>
  <w:style w:type="numbering" w:customStyle="1" w:styleId="WWNum4">
    <w:name w:val="WWNum4"/>
    <w:basedOn w:val="a3"/>
    <w:rsid w:val="003A4FD6"/>
    <w:pPr>
      <w:numPr>
        <w:numId w:val="4"/>
      </w:numPr>
    </w:pPr>
  </w:style>
  <w:style w:type="numbering" w:customStyle="1" w:styleId="WWNum5">
    <w:name w:val="WWNum5"/>
    <w:basedOn w:val="a3"/>
    <w:rsid w:val="003A4FD6"/>
    <w:pPr>
      <w:numPr>
        <w:numId w:val="5"/>
      </w:numPr>
    </w:pPr>
  </w:style>
  <w:style w:type="numbering" w:customStyle="1" w:styleId="WWNum6">
    <w:name w:val="WWNum6"/>
    <w:basedOn w:val="a3"/>
    <w:rsid w:val="003A4FD6"/>
    <w:pPr>
      <w:numPr>
        <w:numId w:val="6"/>
      </w:numPr>
    </w:pPr>
  </w:style>
  <w:style w:type="numbering" w:customStyle="1" w:styleId="WWNum7">
    <w:name w:val="WWNum7"/>
    <w:basedOn w:val="a3"/>
    <w:rsid w:val="003A4FD6"/>
    <w:pPr>
      <w:numPr>
        <w:numId w:val="7"/>
      </w:numPr>
    </w:pPr>
  </w:style>
  <w:style w:type="numbering" w:customStyle="1" w:styleId="WWNum8">
    <w:name w:val="WWNum8"/>
    <w:basedOn w:val="a3"/>
    <w:rsid w:val="003A4FD6"/>
    <w:pPr>
      <w:numPr>
        <w:numId w:val="8"/>
      </w:numPr>
    </w:pPr>
  </w:style>
  <w:style w:type="numbering" w:customStyle="1" w:styleId="WWNum9">
    <w:name w:val="WWNum9"/>
    <w:basedOn w:val="a3"/>
    <w:rsid w:val="003A4FD6"/>
    <w:pPr>
      <w:numPr>
        <w:numId w:val="9"/>
      </w:numPr>
    </w:pPr>
  </w:style>
  <w:style w:type="numbering" w:customStyle="1" w:styleId="WWNum17">
    <w:name w:val="WWNum17"/>
    <w:basedOn w:val="a3"/>
    <w:rsid w:val="003A4FD6"/>
    <w:pPr>
      <w:numPr>
        <w:numId w:val="10"/>
      </w:numPr>
    </w:pPr>
  </w:style>
  <w:style w:type="character" w:customStyle="1" w:styleId="WW8Num1z0">
    <w:name w:val="WW8Num1z0"/>
    <w:rsid w:val="003A4FD6"/>
  </w:style>
  <w:style w:type="character" w:customStyle="1" w:styleId="WW8Num1z1">
    <w:name w:val="WW8Num1z1"/>
    <w:rsid w:val="003A4FD6"/>
  </w:style>
  <w:style w:type="character" w:customStyle="1" w:styleId="WW8Num1z2">
    <w:name w:val="WW8Num1z2"/>
    <w:rsid w:val="003A4FD6"/>
  </w:style>
  <w:style w:type="character" w:customStyle="1" w:styleId="WW8Num1z3">
    <w:name w:val="WW8Num1z3"/>
    <w:rsid w:val="003A4FD6"/>
  </w:style>
  <w:style w:type="character" w:customStyle="1" w:styleId="WW8Num1z4">
    <w:name w:val="WW8Num1z4"/>
    <w:rsid w:val="003A4FD6"/>
  </w:style>
  <w:style w:type="character" w:customStyle="1" w:styleId="WW8Num1z5">
    <w:name w:val="WW8Num1z5"/>
    <w:rsid w:val="003A4FD6"/>
  </w:style>
  <w:style w:type="character" w:customStyle="1" w:styleId="WW8Num1z6">
    <w:name w:val="WW8Num1z6"/>
    <w:rsid w:val="003A4FD6"/>
  </w:style>
  <w:style w:type="character" w:customStyle="1" w:styleId="WW8Num1z7">
    <w:name w:val="WW8Num1z7"/>
    <w:rsid w:val="003A4FD6"/>
  </w:style>
  <w:style w:type="character" w:customStyle="1" w:styleId="WW8Num1z8">
    <w:name w:val="WW8Num1z8"/>
    <w:rsid w:val="003A4FD6"/>
  </w:style>
  <w:style w:type="character" w:customStyle="1" w:styleId="20">
    <w:name w:val="Основной шрифт абзаца2"/>
    <w:rsid w:val="003A4FD6"/>
  </w:style>
  <w:style w:type="character" w:customStyle="1" w:styleId="13">
    <w:name w:val="Основной шрифт абзаца1"/>
    <w:rsid w:val="003A4FD6"/>
  </w:style>
  <w:style w:type="character" w:customStyle="1" w:styleId="31">
    <w:name w:val="Основной шрифт абзаца3"/>
    <w:rsid w:val="003A4FD6"/>
  </w:style>
  <w:style w:type="character" w:customStyle="1" w:styleId="af5">
    <w:name w:val="Основной текст Знак"/>
    <w:rsid w:val="003A4FD6"/>
    <w:rPr>
      <w:rFonts w:ascii="Calibri" w:eastAsia="Calibri" w:hAnsi="Calibri" w:cs="Times New Roman"/>
    </w:rPr>
  </w:style>
  <w:style w:type="character" w:customStyle="1" w:styleId="21">
    <w:name w:val="Основной текст Знак2"/>
    <w:rsid w:val="003A4FD6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3A4FD6"/>
  </w:style>
  <w:style w:type="character" w:customStyle="1" w:styleId="ListLabel3">
    <w:name w:val="ListLabel 3"/>
    <w:rsid w:val="003A4FD6"/>
    <w:rPr>
      <w:rFonts w:eastAsia="Calibri" w:cs="Times New Roman"/>
    </w:rPr>
  </w:style>
  <w:style w:type="character" w:customStyle="1" w:styleId="ListLabel4">
    <w:name w:val="ListLabel 4"/>
    <w:rsid w:val="003A4FD6"/>
    <w:rPr>
      <w:rFonts w:eastAsia="Calibri"/>
      <w:b w:val="0"/>
    </w:rPr>
  </w:style>
  <w:style w:type="character" w:customStyle="1" w:styleId="14">
    <w:name w:val="Текст выноски Знак1"/>
    <w:rsid w:val="003A4FD6"/>
    <w:rPr>
      <w:rFonts w:ascii="Segoe UI" w:eastAsia="Calibri" w:hAnsi="Segoe UI" w:cs="Segoe UI"/>
      <w:sz w:val="18"/>
      <w:szCs w:val="18"/>
    </w:rPr>
  </w:style>
  <w:style w:type="paragraph" w:customStyle="1" w:styleId="32">
    <w:name w:val="Заголовок3"/>
    <w:basedOn w:val="a"/>
    <w:next w:val="a0"/>
    <w:rsid w:val="003A4FD6"/>
    <w:pPr>
      <w:keepNext/>
      <w:suppressAutoHyphens/>
      <w:spacing w:before="240" w:after="120" w:line="276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a0">
    <w:name w:val="Body Text"/>
    <w:basedOn w:val="a"/>
    <w:link w:val="15"/>
    <w:rsid w:val="003A4FD6"/>
    <w:pPr>
      <w:suppressAutoHyphens/>
      <w:spacing w:after="120" w:line="100" w:lineRule="atLeast"/>
    </w:pPr>
    <w:rPr>
      <w:lang w:eastAsia="ar-SA"/>
    </w:rPr>
  </w:style>
  <w:style w:type="character" w:customStyle="1" w:styleId="15">
    <w:name w:val="Основной текст Знак1"/>
    <w:basedOn w:val="a1"/>
    <w:link w:val="a0"/>
    <w:rsid w:val="003A4F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6">
    <w:name w:val="Название1"/>
    <w:basedOn w:val="a"/>
    <w:rsid w:val="003A4FD6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lang w:eastAsia="ar-SA"/>
    </w:rPr>
  </w:style>
  <w:style w:type="paragraph" w:customStyle="1" w:styleId="33">
    <w:name w:val="Указатель3"/>
    <w:basedOn w:val="a"/>
    <w:rsid w:val="003A4FD6"/>
    <w:pPr>
      <w:suppressLineNumbers/>
      <w:suppressAutoHyphens/>
      <w:spacing w:after="200" w:line="276" w:lineRule="auto"/>
    </w:pPr>
    <w:rPr>
      <w:rFonts w:ascii="Calibri" w:eastAsia="Calibri" w:hAnsi="Calibri" w:cs="Arial"/>
      <w:sz w:val="22"/>
      <w:szCs w:val="22"/>
      <w:lang w:eastAsia="ar-SA"/>
    </w:rPr>
  </w:style>
  <w:style w:type="paragraph" w:customStyle="1" w:styleId="22">
    <w:name w:val="Заголовок2"/>
    <w:basedOn w:val="a"/>
    <w:next w:val="a0"/>
    <w:rsid w:val="003A4FD6"/>
    <w:pPr>
      <w:keepNext/>
      <w:suppressAutoHyphens/>
      <w:spacing w:before="240" w:after="120" w:line="276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23">
    <w:name w:val="Указатель2"/>
    <w:basedOn w:val="a"/>
    <w:rsid w:val="003A4FD6"/>
    <w:pPr>
      <w:suppressLineNumbers/>
      <w:suppressAutoHyphens/>
      <w:spacing w:after="200" w:line="276" w:lineRule="auto"/>
    </w:pPr>
    <w:rPr>
      <w:rFonts w:ascii="Calibri" w:eastAsia="Calibri" w:hAnsi="Calibri" w:cs="Arial"/>
      <w:sz w:val="22"/>
      <w:szCs w:val="22"/>
      <w:lang w:eastAsia="ar-SA"/>
    </w:rPr>
  </w:style>
  <w:style w:type="paragraph" w:customStyle="1" w:styleId="17">
    <w:name w:val="Заголовок1"/>
    <w:basedOn w:val="a"/>
    <w:next w:val="a0"/>
    <w:rsid w:val="003A4FD6"/>
    <w:pPr>
      <w:keepNext/>
      <w:suppressAutoHyphens/>
      <w:spacing w:before="240" w:after="120" w:line="276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18">
    <w:name w:val="Указатель1"/>
    <w:basedOn w:val="a"/>
    <w:rsid w:val="003A4FD6"/>
    <w:pPr>
      <w:suppressLineNumbers/>
      <w:suppressAutoHyphens/>
      <w:spacing w:after="200" w:line="276" w:lineRule="auto"/>
    </w:pPr>
    <w:rPr>
      <w:rFonts w:ascii="Calibri" w:eastAsia="Calibri" w:hAnsi="Calibri" w:cs="Arial"/>
      <w:sz w:val="22"/>
      <w:szCs w:val="22"/>
      <w:lang w:eastAsia="ar-SA"/>
    </w:rPr>
  </w:style>
  <w:style w:type="paragraph" w:customStyle="1" w:styleId="19">
    <w:name w:val="Абзац списка1"/>
    <w:basedOn w:val="a"/>
    <w:rsid w:val="003A4FD6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a">
    <w:name w:val="Текст выноски1"/>
    <w:basedOn w:val="a"/>
    <w:rsid w:val="003A4FD6"/>
    <w:pPr>
      <w:suppressAutoHyphens/>
      <w:spacing w:line="100" w:lineRule="atLeast"/>
    </w:pPr>
    <w:rPr>
      <w:rFonts w:ascii="Tahoma" w:eastAsia="Calibri" w:hAnsi="Tahoma" w:cs="Tahoma"/>
      <w:sz w:val="16"/>
      <w:szCs w:val="16"/>
      <w:lang w:eastAsia="ar-SA"/>
    </w:rPr>
  </w:style>
  <w:style w:type="paragraph" w:customStyle="1" w:styleId="1b">
    <w:name w:val="Обычный (Интернет)1"/>
    <w:basedOn w:val="a"/>
    <w:rsid w:val="003A4FD6"/>
    <w:pPr>
      <w:suppressAutoHyphens/>
      <w:spacing w:before="100" w:after="100" w:line="100" w:lineRule="atLeast"/>
    </w:pPr>
    <w:rPr>
      <w:lang w:eastAsia="ar-SA"/>
    </w:rPr>
  </w:style>
  <w:style w:type="paragraph" w:customStyle="1" w:styleId="310">
    <w:name w:val="Основной текст 31"/>
    <w:basedOn w:val="a"/>
    <w:rsid w:val="003A4FD6"/>
    <w:pPr>
      <w:suppressAutoHyphens/>
      <w:spacing w:after="120" w:line="100" w:lineRule="atLeast"/>
    </w:pPr>
    <w:rPr>
      <w:sz w:val="16"/>
      <w:szCs w:val="16"/>
      <w:lang w:eastAsia="ar-SA"/>
    </w:rPr>
  </w:style>
  <w:style w:type="paragraph" w:customStyle="1" w:styleId="af6">
    <w:name w:val="Содержимое таблицы"/>
    <w:basedOn w:val="a"/>
    <w:rsid w:val="003A4FD6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7">
    <w:name w:val="Заголовок таблицы"/>
    <w:basedOn w:val="af6"/>
    <w:rsid w:val="003A4FD6"/>
    <w:pPr>
      <w:jc w:val="center"/>
    </w:pPr>
    <w:rPr>
      <w:b/>
      <w:bCs/>
    </w:rPr>
  </w:style>
  <w:style w:type="paragraph" w:customStyle="1" w:styleId="320">
    <w:name w:val="Основной текст 32"/>
    <w:basedOn w:val="a"/>
    <w:rsid w:val="003A4FD6"/>
    <w:pPr>
      <w:suppressAutoHyphens/>
      <w:spacing w:after="120" w:line="100" w:lineRule="atLeast"/>
    </w:pPr>
    <w:rPr>
      <w:sz w:val="16"/>
      <w:szCs w:val="16"/>
      <w:lang w:eastAsia="ar-SA"/>
    </w:rPr>
  </w:style>
  <w:style w:type="character" w:styleId="af8">
    <w:name w:val="annotation reference"/>
    <w:uiPriority w:val="99"/>
    <w:semiHidden/>
    <w:unhideWhenUsed/>
    <w:rsid w:val="003A4FD6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3A4FD6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3A4FD6"/>
    <w:rPr>
      <w:rFonts w:ascii="Calibri" w:eastAsia="Calibri" w:hAnsi="Calibri" w:cs="Calibri"/>
      <w:sz w:val="20"/>
      <w:szCs w:val="20"/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3A4FD6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3A4FD6"/>
    <w:rPr>
      <w:rFonts w:ascii="Calibri" w:eastAsia="Calibri" w:hAnsi="Calibri" w:cs="Calibri"/>
      <w:b/>
      <w:bCs/>
      <w:sz w:val="20"/>
      <w:szCs w:val="20"/>
      <w:lang w:eastAsia="ar-SA"/>
    </w:rPr>
  </w:style>
  <w:style w:type="numbering" w:customStyle="1" w:styleId="24">
    <w:name w:val="Нет списка2"/>
    <w:next w:val="a3"/>
    <w:uiPriority w:val="99"/>
    <w:semiHidden/>
    <w:unhideWhenUsed/>
    <w:rsid w:val="003A4FD6"/>
  </w:style>
  <w:style w:type="table" w:customStyle="1" w:styleId="1c">
    <w:name w:val="Сетка таблицы1"/>
    <w:basedOn w:val="a2"/>
    <w:next w:val="a6"/>
    <w:uiPriority w:val="39"/>
    <w:rsid w:val="003A4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6"/>
    <w:uiPriority w:val="39"/>
    <w:rsid w:val="003A4F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rmal (Web)"/>
    <w:basedOn w:val="a"/>
    <w:uiPriority w:val="99"/>
    <w:semiHidden/>
    <w:unhideWhenUsed/>
    <w:rsid w:val="00663377"/>
    <w:pPr>
      <w:spacing w:before="100" w:beforeAutospacing="1" w:after="100" w:afterAutospacing="1"/>
    </w:pPr>
  </w:style>
  <w:style w:type="character" w:styleId="afe">
    <w:name w:val="Hyperlink"/>
    <w:basedOn w:val="a1"/>
    <w:uiPriority w:val="99"/>
    <w:semiHidden/>
    <w:unhideWhenUsed/>
    <w:rsid w:val="006633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3A4FD6"/>
    <w:pPr>
      <w:keepNext/>
      <w:numPr>
        <w:numId w:val="1"/>
      </w:numPr>
      <w:suppressAutoHyphens/>
      <w:spacing w:line="100" w:lineRule="atLeast"/>
      <w:ind w:left="360" w:firstLine="0"/>
      <w:outlineLvl w:val="0"/>
    </w:pPr>
    <w:rPr>
      <w:b/>
      <w:bCs/>
      <w:i/>
      <w:iCs/>
      <w:sz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link w:val="a5"/>
    <w:unhideWhenUsed/>
    <w:rsid w:val="0074524C"/>
    <w:pPr>
      <w:ind w:firstLine="851"/>
      <w:jc w:val="both"/>
    </w:pPr>
  </w:style>
  <w:style w:type="character" w:customStyle="1" w:styleId="a5">
    <w:name w:val="Основной текст с отступом Знак"/>
    <w:basedOn w:val="a1"/>
    <w:link w:val="a4"/>
    <w:rsid w:val="007452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2"/>
    <w:uiPriority w:val="39"/>
    <w:rsid w:val="00846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nhideWhenUsed/>
    <w:rsid w:val="008460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8460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D871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1"/>
    <w:link w:val="1"/>
    <w:rsid w:val="003A4FD6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paragraph" w:customStyle="1" w:styleId="Standard">
    <w:name w:val="Standard"/>
    <w:rsid w:val="003A4F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3A4FD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A4FD6"/>
    <w:pPr>
      <w:spacing w:after="120"/>
    </w:pPr>
  </w:style>
  <w:style w:type="paragraph" w:styleId="a9">
    <w:name w:val="List"/>
    <w:basedOn w:val="Textbody"/>
    <w:rsid w:val="003A4FD6"/>
    <w:rPr>
      <w:rFonts w:cs="Mangal"/>
    </w:rPr>
  </w:style>
  <w:style w:type="paragraph" w:styleId="aa">
    <w:name w:val="caption"/>
    <w:basedOn w:val="Standard"/>
    <w:rsid w:val="003A4FD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3A4FD6"/>
    <w:pPr>
      <w:suppressLineNumbers/>
    </w:pPr>
    <w:rPr>
      <w:rFonts w:cs="Mangal"/>
    </w:rPr>
  </w:style>
  <w:style w:type="paragraph" w:customStyle="1" w:styleId="ab">
    <w:name w:val="Знак Знак Знак Знак Знак Знак Знак Знак Знак Знак Знак Знак"/>
    <w:basedOn w:val="Standard"/>
    <w:rsid w:val="003A4FD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header"/>
    <w:basedOn w:val="Standard"/>
    <w:link w:val="ad"/>
    <w:rsid w:val="003A4FD6"/>
    <w:pPr>
      <w:suppressLineNumbers/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rsid w:val="003A4FD6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e">
    <w:name w:val="footer"/>
    <w:basedOn w:val="Standard"/>
    <w:link w:val="af"/>
    <w:rsid w:val="003A4FD6"/>
    <w:pPr>
      <w:suppressLineNumbers/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3A4FD6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0">
    <w:name w:val="List Paragraph"/>
    <w:basedOn w:val="Standard"/>
    <w:uiPriority w:val="34"/>
    <w:qFormat/>
    <w:rsid w:val="003A4FD6"/>
    <w:pPr>
      <w:ind w:left="720"/>
    </w:pPr>
  </w:style>
  <w:style w:type="paragraph" w:styleId="3">
    <w:name w:val="Body Text 3"/>
    <w:basedOn w:val="Standard"/>
    <w:link w:val="30"/>
    <w:rsid w:val="003A4F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3A4FD6"/>
    <w:rPr>
      <w:rFonts w:ascii="Times New Roman" w:eastAsia="Times New Roman" w:hAnsi="Times New Roman" w:cs="Times New Roman"/>
      <w:kern w:val="3"/>
      <w:sz w:val="16"/>
      <w:szCs w:val="16"/>
      <w:lang w:eastAsia="ru-RU"/>
    </w:rPr>
  </w:style>
  <w:style w:type="paragraph" w:styleId="af1">
    <w:name w:val="Title"/>
    <w:basedOn w:val="Standard"/>
    <w:next w:val="af2"/>
    <w:link w:val="11"/>
    <w:rsid w:val="003A4FD6"/>
    <w:pPr>
      <w:jc w:val="center"/>
    </w:pPr>
    <w:rPr>
      <w:b/>
      <w:bCs/>
      <w:sz w:val="36"/>
      <w:szCs w:val="36"/>
    </w:rPr>
  </w:style>
  <w:style w:type="character" w:customStyle="1" w:styleId="11">
    <w:name w:val="Название Знак1"/>
    <w:basedOn w:val="a1"/>
    <w:link w:val="af1"/>
    <w:rsid w:val="003A4FD6"/>
    <w:rPr>
      <w:rFonts w:ascii="Times New Roman" w:eastAsia="Times New Roman" w:hAnsi="Times New Roman" w:cs="Times New Roman"/>
      <w:b/>
      <w:bCs/>
      <w:kern w:val="3"/>
      <w:sz w:val="36"/>
      <w:szCs w:val="36"/>
      <w:lang w:eastAsia="ru-RU"/>
    </w:rPr>
  </w:style>
  <w:style w:type="paragraph" w:styleId="af2">
    <w:name w:val="Subtitle"/>
    <w:basedOn w:val="Heading"/>
    <w:next w:val="Textbody"/>
    <w:link w:val="af3"/>
    <w:rsid w:val="003A4FD6"/>
    <w:pPr>
      <w:jc w:val="center"/>
    </w:pPr>
    <w:rPr>
      <w:i/>
      <w:iCs/>
    </w:rPr>
  </w:style>
  <w:style w:type="character" w:customStyle="1" w:styleId="af3">
    <w:name w:val="Подзаголовок Знак"/>
    <w:basedOn w:val="a1"/>
    <w:link w:val="af2"/>
    <w:rsid w:val="003A4FD6"/>
    <w:rPr>
      <w:rFonts w:ascii="Arial" w:eastAsia="Microsoft YaHei" w:hAnsi="Arial" w:cs="Mangal"/>
      <w:i/>
      <w:iCs/>
      <w:kern w:val="3"/>
      <w:sz w:val="28"/>
      <w:szCs w:val="28"/>
      <w:lang w:eastAsia="ru-RU"/>
    </w:rPr>
  </w:style>
  <w:style w:type="paragraph" w:customStyle="1" w:styleId="TableContents">
    <w:name w:val="Table Contents"/>
    <w:basedOn w:val="Standard"/>
    <w:rsid w:val="003A4FD6"/>
    <w:pPr>
      <w:suppressLineNumbers/>
    </w:pPr>
  </w:style>
  <w:style w:type="character" w:customStyle="1" w:styleId="af4">
    <w:name w:val="Название Знак"/>
    <w:rsid w:val="003A4FD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ListLabel1">
    <w:name w:val="ListLabel 1"/>
    <w:rsid w:val="003A4FD6"/>
    <w:rPr>
      <w:b/>
    </w:rPr>
  </w:style>
  <w:style w:type="character" w:customStyle="1" w:styleId="ListLabel2">
    <w:name w:val="ListLabel 2"/>
    <w:rsid w:val="003A4FD6"/>
    <w:rPr>
      <w:rFonts w:eastAsia="Calibri"/>
      <w:b w:val="0"/>
    </w:rPr>
  </w:style>
  <w:style w:type="numbering" w:customStyle="1" w:styleId="12">
    <w:name w:val="Нет списка1"/>
    <w:next w:val="a3"/>
    <w:uiPriority w:val="99"/>
    <w:semiHidden/>
    <w:unhideWhenUsed/>
    <w:rsid w:val="003A4FD6"/>
  </w:style>
  <w:style w:type="numbering" w:customStyle="1" w:styleId="WWNum1">
    <w:name w:val="WWNum1"/>
    <w:basedOn w:val="a3"/>
    <w:rsid w:val="003A4FD6"/>
    <w:pPr>
      <w:numPr>
        <w:numId w:val="1"/>
      </w:numPr>
    </w:pPr>
  </w:style>
  <w:style w:type="numbering" w:customStyle="1" w:styleId="WWNum2">
    <w:name w:val="WWNum2"/>
    <w:basedOn w:val="a3"/>
    <w:rsid w:val="003A4FD6"/>
    <w:pPr>
      <w:numPr>
        <w:numId w:val="2"/>
      </w:numPr>
    </w:pPr>
  </w:style>
  <w:style w:type="numbering" w:customStyle="1" w:styleId="WWNum3">
    <w:name w:val="WWNum3"/>
    <w:basedOn w:val="a3"/>
    <w:rsid w:val="003A4FD6"/>
    <w:pPr>
      <w:numPr>
        <w:numId w:val="3"/>
      </w:numPr>
    </w:pPr>
  </w:style>
  <w:style w:type="numbering" w:customStyle="1" w:styleId="WWNum4">
    <w:name w:val="WWNum4"/>
    <w:basedOn w:val="a3"/>
    <w:rsid w:val="003A4FD6"/>
    <w:pPr>
      <w:numPr>
        <w:numId w:val="4"/>
      </w:numPr>
    </w:pPr>
  </w:style>
  <w:style w:type="numbering" w:customStyle="1" w:styleId="WWNum5">
    <w:name w:val="WWNum5"/>
    <w:basedOn w:val="a3"/>
    <w:rsid w:val="003A4FD6"/>
    <w:pPr>
      <w:numPr>
        <w:numId w:val="5"/>
      </w:numPr>
    </w:pPr>
  </w:style>
  <w:style w:type="numbering" w:customStyle="1" w:styleId="WWNum6">
    <w:name w:val="WWNum6"/>
    <w:basedOn w:val="a3"/>
    <w:rsid w:val="003A4FD6"/>
    <w:pPr>
      <w:numPr>
        <w:numId w:val="6"/>
      </w:numPr>
    </w:pPr>
  </w:style>
  <w:style w:type="numbering" w:customStyle="1" w:styleId="WWNum7">
    <w:name w:val="WWNum7"/>
    <w:basedOn w:val="a3"/>
    <w:rsid w:val="003A4FD6"/>
    <w:pPr>
      <w:numPr>
        <w:numId w:val="7"/>
      </w:numPr>
    </w:pPr>
  </w:style>
  <w:style w:type="numbering" w:customStyle="1" w:styleId="WWNum8">
    <w:name w:val="WWNum8"/>
    <w:basedOn w:val="a3"/>
    <w:rsid w:val="003A4FD6"/>
    <w:pPr>
      <w:numPr>
        <w:numId w:val="8"/>
      </w:numPr>
    </w:pPr>
  </w:style>
  <w:style w:type="numbering" w:customStyle="1" w:styleId="WWNum9">
    <w:name w:val="WWNum9"/>
    <w:basedOn w:val="a3"/>
    <w:rsid w:val="003A4FD6"/>
    <w:pPr>
      <w:numPr>
        <w:numId w:val="9"/>
      </w:numPr>
    </w:pPr>
  </w:style>
  <w:style w:type="numbering" w:customStyle="1" w:styleId="WWNum17">
    <w:name w:val="WWNum17"/>
    <w:basedOn w:val="a3"/>
    <w:rsid w:val="003A4FD6"/>
    <w:pPr>
      <w:numPr>
        <w:numId w:val="10"/>
      </w:numPr>
    </w:pPr>
  </w:style>
  <w:style w:type="character" w:customStyle="1" w:styleId="WW8Num1z0">
    <w:name w:val="WW8Num1z0"/>
    <w:rsid w:val="003A4FD6"/>
  </w:style>
  <w:style w:type="character" w:customStyle="1" w:styleId="WW8Num1z1">
    <w:name w:val="WW8Num1z1"/>
    <w:rsid w:val="003A4FD6"/>
  </w:style>
  <w:style w:type="character" w:customStyle="1" w:styleId="WW8Num1z2">
    <w:name w:val="WW8Num1z2"/>
    <w:rsid w:val="003A4FD6"/>
  </w:style>
  <w:style w:type="character" w:customStyle="1" w:styleId="WW8Num1z3">
    <w:name w:val="WW8Num1z3"/>
    <w:rsid w:val="003A4FD6"/>
  </w:style>
  <w:style w:type="character" w:customStyle="1" w:styleId="WW8Num1z4">
    <w:name w:val="WW8Num1z4"/>
    <w:rsid w:val="003A4FD6"/>
  </w:style>
  <w:style w:type="character" w:customStyle="1" w:styleId="WW8Num1z5">
    <w:name w:val="WW8Num1z5"/>
    <w:rsid w:val="003A4FD6"/>
  </w:style>
  <w:style w:type="character" w:customStyle="1" w:styleId="WW8Num1z6">
    <w:name w:val="WW8Num1z6"/>
    <w:rsid w:val="003A4FD6"/>
  </w:style>
  <w:style w:type="character" w:customStyle="1" w:styleId="WW8Num1z7">
    <w:name w:val="WW8Num1z7"/>
    <w:rsid w:val="003A4FD6"/>
  </w:style>
  <w:style w:type="character" w:customStyle="1" w:styleId="WW8Num1z8">
    <w:name w:val="WW8Num1z8"/>
    <w:rsid w:val="003A4FD6"/>
  </w:style>
  <w:style w:type="character" w:customStyle="1" w:styleId="20">
    <w:name w:val="Основной шрифт абзаца2"/>
    <w:rsid w:val="003A4FD6"/>
  </w:style>
  <w:style w:type="character" w:customStyle="1" w:styleId="13">
    <w:name w:val="Основной шрифт абзаца1"/>
    <w:rsid w:val="003A4FD6"/>
  </w:style>
  <w:style w:type="character" w:customStyle="1" w:styleId="31">
    <w:name w:val="Основной шрифт абзаца3"/>
    <w:rsid w:val="003A4FD6"/>
  </w:style>
  <w:style w:type="character" w:customStyle="1" w:styleId="af5">
    <w:name w:val="Основной текст Знак"/>
    <w:rsid w:val="003A4FD6"/>
    <w:rPr>
      <w:rFonts w:ascii="Calibri" w:eastAsia="Calibri" w:hAnsi="Calibri" w:cs="Times New Roman"/>
    </w:rPr>
  </w:style>
  <w:style w:type="character" w:customStyle="1" w:styleId="21">
    <w:name w:val="Основной текст Знак2"/>
    <w:rsid w:val="003A4FD6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3A4FD6"/>
  </w:style>
  <w:style w:type="character" w:customStyle="1" w:styleId="ListLabel3">
    <w:name w:val="ListLabel 3"/>
    <w:rsid w:val="003A4FD6"/>
    <w:rPr>
      <w:rFonts w:eastAsia="Calibri" w:cs="Times New Roman"/>
    </w:rPr>
  </w:style>
  <w:style w:type="character" w:customStyle="1" w:styleId="ListLabel4">
    <w:name w:val="ListLabel 4"/>
    <w:rsid w:val="003A4FD6"/>
    <w:rPr>
      <w:rFonts w:eastAsia="Calibri"/>
      <w:b w:val="0"/>
    </w:rPr>
  </w:style>
  <w:style w:type="character" w:customStyle="1" w:styleId="14">
    <w:name w:val="Текст выноски Знак1"/>
    <w:rsid w:val="003A4FD6"/>
    <w:rPr>
      <w:rFonts w:ascii="Segoe UI" w:eastAsia="Calibri" w:hAnsi="Segoe UI" w:cs="Segoe UI"/>
      <w:sz w:val="18"/>
      <w:szCs w:val="18"/>
    </w:rPr>
  </w:style>
  <w:style w:type="paragraph" w:customStyle="1" w:styleId="32">
    <w:name w:val="Заголовок3"/>
    <w:basedOn w:val="a"/>
    <w:next w:val="a0"/>
    <w:rsid w:val="003A4FD6"/>
    <w:pPr>
      <w:keepNext/>
      <w:suppressAutoHyphens/>
      <w:spacing w:before="240" w:after="120" w:line="276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a0">
    <w:name w:val="Body Text"/>
    <w:basedOn w:val="a"/>
    <w:link w:val="15"/>
    <w:rsid w:val="003A4FD6"/>
    <w:pPr>
      <w:suppressAutoHyphens/>
      <w:spacing w:after="120" w:line="100" w:lineRule="atLeast"/>
    </w:pPr>
    <w:rPr>
      <w:lang w:eastAsia="ar-SA"/>
    </w:rPr>
  </w:style>
  <w:style w:type="character" w:customStyle="1" w:styleId="15">
    <w:name w:val="Основной текст Знак1"/>
    <w:basedOn w:val="a1"/>
    <w:link w:val="a0"/>
    <w:rsid w:val="003A4F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6">
    <w:name w:val="Название1"/>
    <w:basedOn w:val="a"/>
    <w:rsid w:val="003A4FD6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lang w:eastAsia="ar-SA"/>
    </w:rPr>
  </w:style>
  <w:style w:type="paragraph" w:customStyle="1" w:styleId="33">
    <w:name w:val="Указатель3"/>
    <w:basedOn w:val="a"/>
    <w:rsid w:val="003A4FD6"/>
    <w:pPr>
      <w:suppressLineNumbers/>
      <w:suppressAutoHyphens/>
      <w:spacing w:after="200" w:line="276" w:lineRule="auto"/>
    </w:pPr>
    <w:rPr>
      <w:rFonts w:ascii="Calibri" w:eastAsia="Calibri" w:hAnsi="Calibri" w:cs="Arial"/>
      <w:sz w:val="22"/>
      <w:szCs w:val="22"/>
      <w:lang w:eastAsia="ar-SA"/>
    </w:rPr>
  </w:style>
  <w:style w:type="paragraph" w:customStyle="1" w:styleId="22">
    <w:name w:val="Заголовок2"/>
    <w:basedOn w:val="a"/>
    <w:next w:val="a0"/>
    <w:rsid w:val="003A4FD6"/>
    <w:pPr>
      <w:keepNext/>
      <w:suppressAutoHyphens/>
      <w:spacing w:before="240" w:after="120" w:line="276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23">
    <w:name w:val="Указатель2"/>
    <w:basedOn w:val="a"/>
    <w:rsid w:val="003A4FD6"/>
    <w:pPr>
      <w:suppressLineNumbers/>
      <w:suppressAutoHyphens/>
      <w:spacing w:after="200" w:line="276" w:lineRule="auto"/>
    </w:pPr>
    <w:rPr>
      <w:rFonts w:ascii="Calibri" w:eastAsia="Calibri" w:hAnsi="Calibri" w:cs="Arial"/>
      <w:sz w:val="22"/>
      <w:szCs w:val="22"/>
      <w:lang w:eastAsia="ar-SA"/>
    </w:rPr>
  </w:style>
  <w:style w:type="paragraph" w:customStyle="1" w:styleId="17">
    <w:name w:val="Заголовок1"/>
    <w:basedOn w:val="a"/>
    <w:next w:val="a0"/>
    <w:rsid w:val="003A4FD6"/>
    <w:pPr>
      <w:keepNext/>
      <w:suppressAutoHyphens/>
      <w:spacing w:before="240" w:after="120" w:line="276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18">
    <w:name w:val="Указатель1"/>
    <w:basedOn w:val="a"/>
    <w:rsid w:val="003A4FD6"/>
    <w:pPr>
      <w:suppressLineNumbers/>
      <w:suppressAutoHyphens/>
      <w:spacing w:after="200" w:line="276" w:lineRule="auto"/>
    </w:pPr>
    <w:rPr>
      <w:rFonts w:ascii="Calibri" w:eastAsia="Calibri" w:hAnsi="Calibri" w:cs="Arial"/>
      <w:sz w:val="22"/>
      <w:szCs w:val="22"/>
      <w:lang w:eastAsia="ar-SA"/>
    </w:rPr>
  </w:style>
  <w:style w:type="paragraph" w:customStyle="1" w:styleId="19">
    <w:name w:val="Абзац списка1"/>
    <w:basedOn w:val="a"/>
    <w:rsid w:val="003A4FD6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a">
    <w:name w:val="Текст выноски1"/>
    <w:basedOn w:val="a"/>
    <w:rsid w:val="003A4FD6"/>
    <w:pPr>
      <w:suppressAutoHyphens/>
      <w:spacing w:line="100" w:lineRule="atLeast"/>
    </w:pPr>
    <w:rPr>
      <w:rFonts w:ascii="Tahoma" w:eastAsia="Calibri" w:hAnsi="Tahoma" w:cs="Tahoma"/>
      <w:sz w:val="16"/>
      <w:szCs w:val="16"/>
      <w:lang w:eastAsia="ar-SA"/>
    </w:rPr>
  </w:style>
  <w:style w:type="paragraph" w:customStyle="1" w:styleId="1b">
    <w:name w:val="Обычный (Интернет)1"/>
    <w:basedOn w:val="a"/>
    <w:rsid w:val="003A4FD6"/>
    <w:pPr>
      <w:suppressAutoHyphens/>
      <w:spacing w:before="100" w:after="100" w:line="100" w:lineRule="atLeast"/>
    </w:pPr>
    <w:rPr>
      <w:lang w:eastAsia="ar-SA"/>
    </w:rPr>
  </w:style>
  <w:style w:type="paragraph" w:customStyle="1" w:styleId="310">
    <w:name w:val="Основной текст 31"/>
    <w:basedOn w:val="a"/>
    <w:rsid w:val="003A4FD6"/>
    <w:pPr>
      <w:suppressAutoHyphens/>
      <w:spacing w:after="120" w:line="100" w:lineRule="atLeast"/>
    </w:pPr>
    <w:rPr>
      <w:sz w:val="16"/>
      <w:szCs w:val="16"/>
      <w:lang w:eastAsia="ar-SA"/>
    </w:rPr>
  </w:style>
  <w:style w:type="paragraph" w:customStyle="1" w:styleId="af6">
    <w:name w:val="Содержимое таблицы"/>
    <w:basedOn w:val="a"/>
    <w:rsid w:val="003A4FD6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7">
    <w:name w:val="Заголовок таблицы"/>
    <w:basedOn w:val="af6"/>
    <w:rsid w:val="003A4FD6"/>
    <w:pPr>
      <w:jc w:val="center"/>
    </w:pPr>
    <w:rPr>
      <w:b/>
      <w:bCs/>
    </w:rPr>
  </w:style>
  <w:style w:type="paragraph" w:customStyle="1" w:styleId="320">
    <w:name w:val="Основной текст 32"/>
    <w:basedOn w:val="a"/>
    <w:rsid w:val="003A4FD6"/>
    <w:pPr>
      <w:suppressAutoHyphens/>
      <w:spacing w:after="120" w:line="100" w:lineRule="atLeast"/>
    </w:pPr>
    <w:rPr>
      <w:sz w:val="16"/>
      <w:szCs w:val="16"/>
      <w:lang w:eastAsia="ar-SA"/>
    </w:rPr>
  </w:style>
  <w:style w:type="character" w:styleId="af8">
    <w:name w:val="annotation reference"/>
    <w:uiPriority w:val="99"/>
    <w:semiHidden/>
    <w:unhideWhenUsed/>
    <w:rsid w:val="003A4FD6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3A4FD6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3A4FD6"/>
    <w:rPr>
      <w:rFonts w:ascii="Calibri" w:eastAsia="Calibri" w:hAnsi="Calibri" w:cs="Calibri"/>
      <w:sz w:val="20"/>
      <w:szCs w:val="20"/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3A4FD6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3A4FD6"/>
    <w:rPr>
      <w:rFonts w:ascii="Calibri" w:eastAsia="Calibri" w:hAnsi="Calibri" w:cs="Calibri"/>
      <w:b/>
      <w:bCs/>
      <w:sz w:val="20"/>
      <w:szCs w:val="20"/>
      <w:lang w:eastAsia="ar-SA"/>
    </w:rPr>
  </w:style>
  <w:style w:type="numbering" w:customStyle="1" w:styleId="24">
    <w:name w:val="Нет списка2"/>
    <w:next w:val="a3"/>
    <w:uiPriority w:val="99"/>
    <w:semiHidden/>
    <w:unhideWhenUsed/>
    <w:rsid w:val="003A4FD6"/>
  </w:style>
  <w:style w:type="table" w:customStyle="1" w:styleId="1c">
    <w:name w:val="Сетка таблицы1"/>
    <w:basedOn w:val="a2"/>
    <w:next w:val="a6"/>
    <w:uiPriority w:val="39"/>
    <w:rsid w:val="003A4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6"/>
    <w:uiPriority w:val="39"/>
    <w:rsid w:val="003A4F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rmal (Web)"/>
    <w:basedOn w:val="a"/>
    <w:uiPriority w:val="99"/>
    <w:semiHidden/>
    <w:unhideWhenUsed/>
    <w:rsid w:val="00663377"/>
    <w:pPr>
      <w:spacing w:before="100" w:beforeAutospacing="1" w:after="100" w:afterAutospacing="1"/>
    </w:pPr>
  </w:style>
  <w:style w:type="character" w:styleId="afe">
    <w:name w:val="Hyperlink"/>
    <w:basedOn w:val="a1"/>
    <w:uiPriority w:val="99"/>
    <w:semiHidden/>
    <w:unhideWhenUsed/>
    <w:rsid w:val="006633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АнтиповаЛВ</dc:creator>
  <cp:lastModifiedBy>Пользователь Windows</cp:lastModifiedBy>
  <cp:revision>7</cp:revision>
  <cp:lastPrinted>2021-02-18T03:12:00Z</cp:lastPrinted>
  <dcterms:created xsi:type="dcterms:W3CDTF">2021-02-18T03:13:00Z</dcterms:created>
  <dcterms:modified xsi:type="dcterms:W3CDTF">2021-03-10T03:41:00Z</dcterms:modified>
</cp:coreProperties>
</file>